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3DE7D" w14:textId="49846CFB" w:rsidR="007B2F53" w:rsidRDefault="007B2F53" w:rsidP="00587AB1">
      <w:pPr>
        <w:jc w:val="center"/>
      </w:pPr>
      <w:r>
        <w:t xml:space="preserve">       </w:t>
      </w:r>
    </w:p>
    <w:p w14:paraId="70F55693" w14:textId="77777777" w:rsidR="007B2F53" w:rsidRDefault="007B2F53"/>
    <w:p w14:paraId="5455BC3A" w14:textId="690F115D" w:rsidR="00EA483C" w:rsidRPr="007C46BF" w:rsidRDefault="00EA483C" w:rsidP="00587AB1">
      <w:pPr>
        <w:pStyle w:val="Heading1"/>
        <w:rPr>
          <w:b w:val="0"/>
        </w:rPr>
      </w:pPr>
      <w:r w:rsidRPr="007C46BF">
        <w:t>Home Family Community</w:t>
      </w:r>
    </w:p>
    <w:p w14:paraId="13EA93A2" w14:textId="2456830F" w:rsidR="00EA483C" w:rsidRPr="006772BF" w:rsidRDefault="00EA483C" w:rsidP="00886129">
      <w:pPr>
        <w:pStyle w:val="ListParagraph"/>
        <w:numPr>
          <w:ilvl w:val="0"/>
          <w:numId w:val="4"/>
        </w:numPr>
      </w:pPr>
      <w:r w:rsidRPr="006772BF">
        <w:t>A new offer of support to people with dementia and their families in Angus</w:t>
      </w:r>
    </w:p>
    <w:p w14:paraId="20D92C35" w14:textId="1631BAD5" w:rsidR="00BF3F53" w:rsidRPr="006772BF" w:rsidRDefault="00BF3F53" w:rsidP="00886129">
      <w:pPr>
        <w:pStyle w:val="ListParagraph"/>
        <w:numPr>
          <w:ilvl w:val="0"/>
          <w:numId w:val="4"/>
        </w:numPr>
      </w:pPr>
      <w:r w:rsidRPr="006772BF">
        <w:t>An alternative to residential care</w:t>
      </w:r>
    </w:p>
    <w:p w14:paraId="02A6DD99" w14:textId="229501F7" w:rsidR="00BF3F53" w:rsidRPr="006772BF" w:rsidRDefault="00B3421A" w:rsidP="00886129">
      <w:pPr>
        <w:pStyle w:val="ListParagraph"/>
        <w:numPr>
          <w:ilvl w:val="0"/>
          <w:numId w:val="4"/>
        </w:numPr>
      </w:pPr>
      <w:r w:rsidRPr="006772BF">
        <w:t>An exciting</w:t>
      </w:r>
      <w:r w:rsidR="00BF3F53" w:rsidRPr="006772BF">
        <w:t xml:space="preserve"> opportunity to support people with dementia to live in their own home; to support their </w:t>
      </w:r>
      <w:proofErr w:type="spellStart"/>
      <w:r w:rsidR="00BF3F53" w:rsidRPr="006772BF">
        <w:t>carer</w:t>
      </w:r>
      <w:proofErr w:type="spellEnd"/>
      <w:r w:rsidR="00BF3F53" w:rsidRPr="006772BF">
        <w:t xml:space="preserve"> and family to support their family member</w:t>
      </w:r>
    </w:p>
    <w:p w14:paraId="3C22D19B" w14:textId="09E0BD9A" w:rsidR="00BF3F53" w:rsidRPr="007937AF" w:rsidRDefault="00BF3F53" w:rsidP="007937AF">
      <w:pPr>
        <w:pStyle w:val="ListParagraph"/>
        <w:numPr>
          <w:ilvl w:val="0"/>
          <w:numId w:val="4"/>
        </w:numPr>
      </w:pPr>
      <w:r w:rsidRPr="006772BF">
        <w:t>Staying local, providing person-centred support to people in your community, enabling people to live in familiar surroundings alongside the important people in their life</w:t>
      </w:r>
    </w:p>
    <w:tbl>
      <w:tblPr>
        <w:tblStyle w:val="TableGrid"/>
        <w:tblW w:w="0" w:type="auto"/>
        <w:tblBorders>
          <w:top w:val="single" w:sz="12" w:space="0" w:color="EC6755"/>
          <w:left w:val="single" w:sz="12" w:space="0" w:color="EC6755"/>
          <w:bottom w:val="single" w:sz="12" w:space="0" w:color="EC6755"/>
          <w:right w:val="single" w:sz="12" w:space="0" w:color="EC6755"/>
          <w:insideH w:val="single" w:sz="12" w:space="0" w:color="EC6755"/>
          <w:insideV w:val="single" w:sz="12" w:space="0" w:color="EC6755"/>
        </w:tblBorders>
        <w:tblLook w:val="04A0" w:firstRow="1" w:lastRow="0" w:firstColumn="1" w:lastColumn="0" w:noHBand="0" w:noVBand="1"/>
      </w:tblPr>
      <w:tblGrid>
        <w:gridCol w:w="8996"/>
      </w:tblGrid>
      <w:tr w:rsidR="004C2557" w14:paraId="2EF3C523" w14:textId="77777777" w:rsidTr="00F568F0">
        <w:tc>
          <w:tcPr>
            <w:tcW w:w="9016" w:type="dxa"/>
          </w:tcPr>
          <w:p w14:paraId="38636E87" w14:textId="77777777" w:rsidR="00F568F0" w:rsidRPr="00886129" w:rsidRDefault="00F568F0" w:rsidP="007937AF">
            <w:pPr>
              <w:pStyle w:val="Subtitle"/>
            </w:pPr>
            <w:r w:rsidRPr="00886129">
              <w:t>July 2026</w:t>
            </w:r>
          </w:p>
          <w:p w14:paraId="0844ECE8" w14:textId="7A715666" w:rsidR="00F568F0" w:rsidRPr="004C2557" w:rsidRDefault="00F568F0" w:rsidP="00F568F0">
            <w:r w:rsidRPr="004C2557">
              <w:t>An Invitation to apply for the opportunity to develop a new small support organisation for people with dementia and their families in Angus</w:t>
            </w:r>
          </w:p>
          <w:p w14:paraId="56EBCBBC" w14:textId="77777777" w:rsidR="004C2557" w:rsidRDefault="004C2557" w:rsidP="004C2557"/>
        </w:tc>
      </w:tr>
    </w:tbl>
    <w:p w14:paraId="18DFCE45" w14:textId="0CEA94B3" w:rsidR="00EA483C" w:rsidRPr="00FE4108" w:rsidRDefault="00EA483C" w:rsidP="007937AF">
      <w:pPr>
        <w:pStyle w:val="Heading2"/>
      </w:pPr>
      <w:r w:rsidRPr="00FE4108">
        <w:t>Introduction</w:t>
      </w:r>
    </w:p>
    <w:p w14:paraId="284B3DC5" w14:textId="51BB1D8F" w:rsidR="001D1B80" w:rsidRDefault="001D1B80">
      <w:r>
        <w:t xml:space="preserve">In Autumn 2025 NDTi and Meeting </w:t>
      </w:r>
      <w:r w:rsidR="00D17DFA">
        <w:t>C</w:t>
      </w:r>
      <w:r>
        <w:t>entres Scotland applied for funding to develop a radical alternative to residential care for people with dementia and their families in Angus.</w:t>
      </w:r>
      <w:r w:rsidR="00D17DFA">
        <w:t xml:space="preserve">  </w:t>
      </w:r>
      <w:hyperlink r:id="rId10" w:history="1">
        <w:r w:rsidR="00D17DFA" w:rsidRPr="004015A9">
          <w:rPr>
            <w:rStyle w:val="Hyperlink"/>
          </w:rPr>
          <w:t>The Tayside NHS Charitable Foundation</w:t>
        </w:r>
      </w:hyperlink>
      <w:r w:rsidR="00D17DFA">
        <w:t xml:space="preserve"> agreed two years of funding for the project, which began work in January 2026.</w:t>
      </w:r>
    </w:p>
    <w:p w14:paraId="4D2CAF39" w14:textId="2FB04E93" w:rsidR="001D1B80" w:rsidRDefault="001D1B80">
      <w:r>
        <w:t xml:space="preserve">NDTi, an organisation that works across the UK has been developing new </w:t>
      </w:r>
      <w:hyperlink r:id="rId11" w:history="1">
        <w:r w:rsidR="00321021" w:rsidRPr="003844DB">
          <w:rPr>
            <w:rStyle w:val="Hyperlink"/>
          </w:rPr>
          <w:t>Small Support</w:t>
        </w:r>
      </w:hyperlink>
      <w:r w:rsidR="00321021">
        <w:t xml:space="preserve"> </w:t>
      </w:r>
      <w:r>
        <w:t xml:space="preserve">organisations for people with complicated support needs over the past five years.  Thinking about supporting people with dementia as an alternative to residential care is new.  We have partnered with </w:t>
      </w:r>
      <w:hyperlink r:id="rId12" w:history="1">
        <w:r w:rsidRPr="00614FBD">
          <w:rPr>
            <w:rStyle w:val="Hyperlink"/>
          </w:rPr>
          <w:t>Meeting Centres Scotland</w:t>
        </w:r>
      </w:hyperlink>
      <w:r>
        <w:t xml:space="preserve"> and the five </w:t>
      </w:r>
      <w:r w:rsidR="00F45A30">
        <w:t>M</w:t>
      </w:r>
      <w:r>
        <w:t xml:space="preserve">eeting </w:t>
      </w:r>
      <w:r w:rsidR="00F45A30">
        <w:t>C</w:t>
      </w:r>
      <w:r>
        <w:t>entres in Angus 2025-2027 to take this work forward.</w:t>
      </w:r>
    </w:p>
    <w:p w14:paraId="30215EC4" w14:textId="347C63BC" w:rsidR="00981203" w:rsidRDefault="00981203">
      <w:r>
        <w:t xml:space="preserve">We are working closely with Angus Council who are both involved in some of the development work and are members of the Project Steering group alongside all five Meeting Centres (Arbroath, Montrose, Forfar, Kirriemuir and Brechin), and representatives of Angus Carers, local </w:t>
      </w:r>
      <w:r w:rsidR="004623FB">
        <w:t>Alzheimer’s</w:t>
      </w:r>
      <w:r>
        <w:t xml:space="preserve"> Scotland, the Post-Diagnostic Team and a local Councillor.</w:t>
      </w:r>
    </w:p>
    <w:p w14:paraId="158C6415" w14:textId="6816A3A5" w:rsidR="005D6CDC" w:rsidRDefault="005D6CDC">
      <w:r>
        <w:rPr>
          <w:noProof/>
        </w:rPr>
        <w:drawing>
          <wp:anchor distT="0" distB="0" distL="114300" distR="114300" simplePos="0" relativeHeight="251658240" behindDoc="0" locked="0" layoutInCell="1" allowOverlap="1" wp14:anchorId="747C1DE8" wp14:editId="5CB978ED">
            <wp:simplePos x="0" y="0"/>
            <wp:positionH relativeFrom="margin">
              <wp:align>left</wp:align>
            </wp:positionH>
            <wp:positionV relativeFrom="paragraph">
              <wp:posOffset>3175</wp:posOffset>
            </wp:positionV>
            <wp:extent cx="520700" cy="516890"/>
            <wp:effectExtent l="0" t="0" r="0" b="0"/>
            <wp:wrapSquare wrapText="bothSides"/>
            <wp:docPr id="1347487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87418" name="Picture 13474874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2935" cy="519161"/>
                    </a:xfrm>
                    <a:prstGeom prst="rect">
                      <a:avLst/>
                    </a:prstGeom>
                  </pic:spPr>
                </pic:pic>
              </a:graphicData>
            </a:graphic>
            <wp14:sizeRelH relativeFrom="page">
              <wp14:pctWidth>0</wp14:pctWidth>
            </wp14:sizeRelH>
            <wp14:sizeRelV relativeFrom="page">
              <wp14:pctHeight>0</wp14:pctHeight>
            </wp14:sizeRelV>
          </wp:anchor>
        </w:drawing>
      </w:r>
      <w:r w:rsidR="001D1B80">
        <w:t xml:space="preserve">This pack of information is offered to those people in </w:t>
      </w:r>
      <w:r w:rsidR="001D1B80" w:rsidRPr="005D6CDC">
        <w:rPr>
          <w:b/>
          <w:bCs/>
        </w:rPr>
        <w:t xml:space="preserve">Angus </w:t>
      </w:r>
      <w:r w:rsidR="001D1B80">
        <w:t>who wish to consider applying to be one of the new organisations.</w:t>
      </w:r>
    </w:p>
    <w:p w14:paraId="49592ED6" w14:textId="1A618DEB" w:rsidR="001D1B80" w:rsidRDefault="001D1B80">
      <w:r>
        <w:t xml:space="preserve">If, after reading this you have any </w:t>
      </w:r>
      <w:r w:rsidR="00587AB1">
        <w:t>questions,</w:t>
      </w:r>
      <w:r>
        <w:t xml:space="preserve"> please contact Nic Crosby, Programme Lead, NDTi Small Supports programme </w:t>
      </w:r>
      <w:r w:rsidR="005D6CDC">
        <w:t>at</w:t>
      </w:r>
      <w:r>
        <w:t xml:space="preserve"> </w:t>
      </w:r>
      <w:hyperlink r:id="rId14" w:history="1">
        <w:r w:rsidR="005D6CDC" w:rsidRPr="005659D2">
          <w:rPr>
            <w:rStyle w:val="Hyperlink"/>
          </w:rPr>
          <w:t>nic.crosby@ndti.org.uk</w:t>
        </w:r>
      </w:hyperlink>
      <w:r w:rsidR="005D6CDC">
        <w:t xml:space="preserve"> </w:t>
      </w:r>
    </w:p>
    <w:p w14:paraId="6C1DB991" w14:textId="5D644448" w:rsidR="00FE4108" w:rsidRDefault="00FE4108">
      <w:r>
        <w:t xml:space="preserve">For more information about NDTi, please visit our home page </w:t>
      </w:r>
      <w:hyperlink r:id="rId15" w:history="1">
        <w:r w:rsidR="004159FA" w:rsidRPr="004159FA">
          <w:rPr>
            <w:rStyle w:val="Hyperlink"/>
          </w:rPr>
          <w:t>National Development Team for Inclusion (NDTi) | A world where everyone matters</w:t>
        </w:r>
      </w:hyperlink>
    </w:p>
    <w:p w14:paraId="415B29F7" w14:textId="0784AB90" w:rsidR="00D17DFA" w:rsidRDefault="00FE4108">
      <w:r>
        <w:lastRenderedPageBreak/>
        <w:t xml:space="preserve">For more information about Meeting Centres Scotland please visit our home page </w:t>
      </w:r>
      <w:hyperlink r:id="rId16" w:history="1">
        <w:r w:rsidR="004159FA" w:rsidRPr="00614FBD">
          <w:rPr>
            <w:rStyle w:val="Hyperlink"/>
          </w:rPr>
          <w:t>Meeting Centres Scotland</w:t>
        </w:r>
      </w:hyperlink>
    </w:p>
    <w:p w14:paraId="073BF710" w14:textId="10B43339" w:rsidR="00EA483C" w:rsidRPr="00FE4108" w:rsidRDefault="00EA483C" w:rsidP="001F1AF6">
      <w:pPr>
        <w:pStyle w:val="Heading2"/>
      </w:pPr>
      <w:r w:rsidRPr="00FE4108">
        <w:t>What is a small support organisation?</w:t>
      </w:r>
    </w:p>
    <w:p w14:paraId="0200C885" w14:textId="32A9FF47" w:rsidR="00FE4108" w:rsidRDefault="00FE4108">
      <w:r>
        <w:t>The original small supports organisation were set up to support people with learning disabilities move out of Lennox castle, a long stay institution on the outskirts of Glasgow in the 1990’</w:t>
      </w:r>
      <w:r w:rsidR="001F1AF6">
        <w:t>s</w:t>
      </w:r>
      <w:r>
        <w:t xml:space="preserve">.  Since </w:t>
      </w:r>
      <w:r w:rsidR="00587AB1">
        <w:t>then,</w:t>
      </w:r>
      <w:r>
        <w:t xml:space="preserve"> there has been a programme of work to develop similar organisations across England and to a lesser extent Scotland.  Recently</w:t>
      </w:r>
      <w:r w:rsidR="00A3718E">
        <w:t>,</w:t>
      </w:r>
      <w:r>
        <w:t xml:space="preserve"> there has been much interest in whether the same sort of person</w:t>
      </w:r>
      <w:r w:rsidR="0020205F">
        <w:t>-</w:t>
      </w:r>
      <w:r>
        <w:t>centred support could be offered to people with dementia and their families as an alternative to residential care.</w:t>
      </w:r>
    </w:p>
    <w:p w14:paraId="4F0B3647" w14:textId="029DF6F4" w:rsidR="0020205F" w:rsidRPr="00A3718E" w:rsidRDefault="0020205F" w:rsidP="00A3718E">
      <w:pPr>
        <w:rPr>
          <w:rStyle w:val="Strong"/>
        </w:rPr>
      </w:pPr>
      <w:r w:rsidRPr="00A3718E">
        <w:rPr>
          <w:rStyle w:val="Strong"/>
        </w:rPr>
        <w:t>A small support organisation i</w:t>
      </w:r>
      <w:r w:rsidR="00A3718E" w:rsidRPr="00A3718E">
        <w:rPr>
          <w:rStyle w:val="Strong"/>
        </w:rPr>
        <w:t>s:</w:t>
      </w:r>
    </w:p>
    <w:p w14:paraId="59849731" w14:textId="5AA9E4DD" w:rsidR="0020205F" w:rsidRDefault="0020205F" w:rsidP="00F66683">
      <w:pPr>
        <w:pStyle w:val="ListParagraph"/>
        <w:numPr>
          <w:ilvl w:val="0"/>
          <w:numId w:val="5"/>
        </w:numPr>
      </w:pPr>
      <w:r>
        <w:t>Centred on the voice of the person they are supporting and the voices of their loved ones</w:t>
      </w:r>
      <w:r w:rsidR="00416EAB">
        <w:t>.</w:t>
      </w:r>
    </w:p>
    <w:p w14:paraId="135E3324" w14:textId="473B78F8" w:rsidR="0020205F" w:rsidRDefault="0020205F" w:rsidP="00F66683">
      <w:pPr>
        <w:pStyle w:val="ListParagraph"/>
        <w:numPr>
          <w:ilvl w:val="0"/>
          <w:numId w:val="5"/>
        </w:numPr>
      </w:pPr>
      <w:r>
        <w:t>Recruits to match with hobbies, skills and interests</w:t>
      </w:r>
      <w:r w:rsidR="002A7920">
        <w:t xml:space="preserve">, </w:t>
      </w:r>
      <w:r>
        <w:t>build</w:t>
      </w:r>
      <w:r w:rsidR="002A7920">
        <w:t>ing</w:t>
      </w:r>
      <w:r>
        <w:t xml:space="preserve"> </w:t>
      </w:r>
      <w:r w:rsidR="002A7920">
        <w:t>strong</w:t>
      </w:r>
      <w:r>
        <w:t xml:space="preserve"> relationships that can carry both the person supported and those supporting through difficult days</w:t>
      </w:r>
      <w:r w:rsidR="007C46BF">
        <w:t>.</w:t>
      </w:r>
    </w:p>
    <w:p w14:paraId="6BBC9400" w14:textId="1775436A" w:rsidR="007C46BF" w:rsidRDefault="007C46BF" w:rsidP="00F66683">
      <w:pPr>
        <w:pStyle w:val="ListParagraph"/>
        <w:numPr>
          <w:ilvl w:val="0"/>
          <w:numId w:val="5"/>
        </w:numPr>
      </w:pPr>
      <w:r>
        <w:t>Cherishes the importance of respectful, caring and supportive relationships based on trust and consistency.</w:t>
      </w:r>
    </w:p>
    <w:p w14:paraId="1D17CDA0" w14:textId="783792C7" w:rsidR="0020205F" w:rsidRDefault="007C46BF" w:rsidP="00F66683">
      <w:pPr>
        <w:pStyle w:val="ListParagraph"/>
        <w:numPr>
          <w:ilvl w:val="0"/>
          <w:numId w:val="5"/>
        </w:numPr>
      </w:pPr>
      <w:r>
        <w:t>Supports people in their own home whether owner or tenant.</w:t>
      </w:r>
    </w:p>
    <w:p w14:paraId="2918C31B" w14:textId="2E256177" w:rsidR="007C46BF" w:rsidRDefault="007C46BF" w:rsidP="00F66683">
      <w:pPr>
        <w:pStyle w:val="ListParagraph"/>
        <w:numPr>
          <w:ilvl w:val="0"/>
          <w:numId w:val="5"/>
        </w:numPr>
      </w:pPr>
      <w:r>
        <w:t>Never walks away from a person no matter how complicated it gets; the person can end the arrangement at any time.</w:t>
      </w:r>
    </w:p>
    <w:p w14:paraId="2E8A9732" w14:textId="511E8CD7" w:rsidR="007C46BF" w:rsidRDefault="007C46BF" w:rsidP="00F66683">
      <w:pPr>
        <w:pStyle w:val="ListParagraph"/>
        <w:numPr>
          <w:ilvl w:val="0"/>
          <w:numId w:val="5"/>
        </w:numPr>
      </w:pPr>
      <w:r>
        <w:t xml:space="preserve">Keeps a </w:t>
      </w:r>
      <w:proofErr w:type="gramStart"/>
      <w:r>
        <w:t>fairly flat</w:t>
      </w:r>
      <w:proofErr w:type="gramEnd"/>
      <w:r>
        <w:t xml:space="preserve"> management structure with an emphasis on everyone know</w:t>
      </w:r>
      <w:r w:rsidR="002A7920">
        <w:t>ing</w:t>
      </w:r>
      <w:r>
        <w:t xml:space="preserve"> everyone</w:t>
      </w:r>
      <w:r w:rsidR="002A7920">
        <w:t xml:space="preserve"> within the organisation</w:t>
      </w:r>
      <w:r w:rsidR="00F85C15">
        <w:t>.</w:t>
      </w:r>
    </w:p>
    <w:p w14:paraId="22515C4D" w14:textId="4DD24A20" w:rsidR="007B2F53" w:rsidRPr="00F85C15" w:rsidRDefault="007C46BF" w:rsidP="00F85C15">
      <w:pPr>
        <w:pStyle w:val="ListParagraph"/>
        <w:numPr>
          <w:ilvl w:val="0"/>
          <w:numId w:val="5"/>
        </w:numPr>
      </w:pPr>
      <w:r>
        <w:t>Commits to staying local and supporting around 20 people with a full offer of support over a week</w:t>
      </w:r>
      <w:r w:rsidR="00F85C15">
        <w:t>.</w:t>
      </w:r>
    </w:p>
    <w:p w14:paraId="540CC3A2" w14:textId="0FF3B3FE" w:rsidR="00EA483C" w:rsidRPr="00981203" w:rsidRDefault="00EA483C" w:rsidP="00F85C15">
      <w:pPr>
        <w:pStyle w:val="Heading2"/>
      </w:pPr>
      <w:r w:rsidRPr="00981203">
        <w:t>In three year</w:t>
      </w:r>
      <w:r w:rsidR="00F85C15">
        <w:t>s…</w:t>
      </w:r>
    </w:p>
    <w:p w14:paraId="67C247FA" w14:textId="27D214A7" w:rsidR="00981203" w:rsidRDefault="00CB73FA">
      <w:r>
        <w:t xml:space="preserve">The project ends in December 2027, by then the new organisations will be slowly growing their offer of support.  They will have been </w:t>
      </w:r>
      <w:r w:rsidR="00275EF8">
        <w:t>‘</w:t>
      </w:r>
      <w:r>
        <w:t>live</w:t>
      </w:r>
      <w:r w:rsidR="00275EF8">
        <w:t>’</w:t>
      </w:r>
      <w:r>
        <w:t xml:space="preserve"> for approximately 12 months</w:t>
      </w:r>
      <w:r w:rsidR="00275EF8">
        <w:t>;</w:t>
      </w:r>
      <w:r>
        <w:t xml:space="preserve"> </w:t>
      </w:r>
      <w:r w:rsidR="002A7920">
        <w:t xml:space="preserve">by </w:t>
      </w:r>
      <w:r w:rsidR="00F45A30">
        <w:t>January 2029,</w:t>
      </w:r>
      <w:r w:rsidR="002A7920">
        <w:t xml:space="preserve"> </w:t>
      </w:r>
      <w:r>
        <w:t>3 years after the beginning of the project in January 2026</w:t>
      </w:r>
      <w:r w:rsidR="006F4BFB">
        <w:t>,</w:t>
      </w:r>
      <w:r>
        <w:t xml:space="preserve"> we hope to see:</w:t>
      </w:r>
    </w:p>
    <w:p w14:paraId="1AF2AF04" w14:textId="5CBD47F2" w:rsidR="00B815E8" w:rsidRPr="006F4BFB" w:rsidRDefault="00275EF8" w:rsidP="006F4BFB">
      <w:pPr>
        <w:pStyle w:val="ListParagraph"/>
        <w:numPr>
          <w:ilvl w:val="0"/>
          <w:numId w:val="6"/>
        </w:numPr>
      </w:pPr>
      <w:r w:rsidRPr="006F4BFB">
        <w:t>Each new organisation supporting 15-20 people</w:t>
      </w:r>
      <w:r w:rsidR="00B815E8" w:rsidRPr="006F4BFB">
        <w:t>, at least 5 of whom will have</w:t>
      </w:r>
      <w:r w:rsidRPr="006F4BFB">
        <w:t xml:space="preserve"> a ‘full-time’ offer of support</w:t>
      </w:r>
      <w:r w:rsidR="00B815E8" w:rsidRPr="006F4BFB">
        <w:t xml:space="preserve"> (full-t</w:t>
      </w:r>
      <w:r w:rsidR="002A7920" w:rsidRPr="006F4BFB">
        <w:t>i</w:t>
      </w:r>
      <w:r w:rsidR="00B815E8" w:rsidRPr="006F4BFB">
        <w:t>me equates to a full offer of support as an alternative to residential care)</w:t>
      </w:r>
      <w:r w:rsidR="00C75ED5">
        <w:t>.</w:t>
      </w:r>
    </w:p>
    <w:p w14:paraId="5F0D2E98" w14:textId="691C40DB" w:rsidR="00B815E8" w:rsidRPr="006F4BFB" w:rsidRDefault="00B815E8" w:rsidP="006F4BFB">
      <w:pPr>
        <w:pStyle w:val="ListParagraph"/>
        <w:numPr>
          <w:ilvl w:val="0"/>
          <w:numId w:val="6"/>
        </w:numPr>
      </w:pPr>
      <w:r w:rsidRPr="006F4BFB">
        <w:rPr>
          <w:lang w:eastAsia="en-GB"/>
        </w:rPr>
        <w:t xml:space="preserve">Each person supported will have a named person in the </w:t>
      </w:r>
      <w:r w:rsidR="001F6230" w:rsidRPr="006F4BFB">
        <w:rPr>
          <w:lang w:eastAsia="en-GB"/>
        </w:rPr>
        <w:t xml:space="preserve">Small Supports </w:t>
      </w:r>
      <w:r w:rsidRPr="006F4BFB">
        <w:rPr>
          <w:lang w:eastAsia="en-GB"/>
        </w:rPr>
        <w:t>organisation.  In the early days</w:t>
      </w:r>
      <w:r w:rsidR="000176AC">
        <w:rPr>
          <w:lang w:eastAsia="en-GB"/>
        </w:rPr>
        <w:t>,</w:t>
      </w:r>
      <w:r w:rsidRPr="006F4BFB">
        <w:rPr>
          <w:lang w:eastAsia="en-GB"/>
        </w:rPr>
        <w:t xml:space="preserve"> this is likely to be the manager</w:t>
      </w:r>
      <w:r w:rsidR="000176AC">
        <w:rPr>
          <w:lang w:eastAsia="en-GB"/>
        </w:rPr>
        <w:t xml:space="preserve"> or </w:t>
      </w:r>
      <w:r w:rsidRPr="006F4BFB">
        <w:rPr>
          <w:lang w:eastAsia="en-GB"/>
        </w:rPr>
        <w:t>founder.  As support increases and a team of people are involved this is likely to be the ‘team leader’.</w:t>
      </w:r>
    </w:p>
    <w:p w14:paraId="15B36BF0" w14:textId="073D8B14" w:rsidR="00B815E8" w:rsidRPr="006F4BFB" w:rsidRDefault="00B815E8" w:rsidP="006F4BFB">
      <w:pPr>
        <w:pStyle w:val="ListParagraph"/>
        <w:numPr>
          <w:ilvl w:val="0"/>
          <w:numId w:val="6"/>
        </w:numPr>
      </w:pPr>
      <w:r w:rsidRPr="006F4BFB">
        <w:rPr>
          <w:lang w:eastAsia="en-GB"/>
        </w:rPr>
        <w:t xml:space="preserve">When the ‘first person’ (nominally manager/founder) meets the person and their loved ones they will compile a person-centred support plan that will provide a </w:t>
      </w:r>
      <w:r w:rsidRPr="006F4BFB">
        <w:rPr>
          <w:lang w:eastAsia="en-GB"/>
        </w:rPr>
        <w:lastRenderedPageBreak/>
        <w:t xml:space="preserve">foundation for how support will work and the essential relationship building.  This support plan will be informed by Angus Council Care and Support planning and the </w:t>
      </w:r>
      <w:proofErr w:type="gramStart"/>
      <w:r w:rsidRPr="006F4BFB">
        <w:rPr>
          <w:lang w:eastAsia="en-GB"/>
        </w:rPr>
        <w:t>Post-Diagnostic</w:t>
      </w:r>
      <w:proofErr w:type="gramEnd"/>
      <w:r w:rsidRPr="006F4BFB">
        <w:rPr>
          <w:lang w:eastAsia="en-GB"/>
        </w:rPr>
        <w:t xml:space="preserve"> team case manager.</w:t>
      </w:r>
    </w:p>
    <w:p w14:paraId="14D7B5C2" w14:textId="687AFEFF" w:rsidR="00B815E8" w:rsidRPr="006F4BFB" w:rsidRDefault="00B815E8" w:rsidP="006F4BFB">
      <w:pPr>
        <w:pStyle w:val="ListParagraph"/>
        <w:numPr>
          <w:ilvl w:val="0"/>
          <w:numId w:val="6"/>
        </w:numPr>
      </w:pPr>
      <w:r w:rsidRPr="006F4BFB">
        <w:t xml:space="preserve">Support will take place in people’s homes and </w:t>
      </w:r>
      <w:r w:rsidR="00E93412">
        <w:t>‘</w:t>
      </w:r>
      <w:r w:rsidRPr="006F4BFB">
        <w:t>out and about</w:t>
      </w:r>
      <w:r w:rsidR="00E93412">
        <w:t>’</w:t>
      </w:r>
      <w:r w:rsidRPr="006F4BFB">
        <w:t xml:space="preserve"> in the community, for example facilitating attendance at Meeting </w:t>
      </w:r>
      <w:r w:rsidR="002A7920" w:rsidRPr="006F4BFB">
        <w:t>C</w:t>
      </w:r>
      <w:r w:rsidRPr="006F4BFB">
        <w:t xml:space="preserve">entre lunches with old </w:t>
      </w:r>
      <w:r w:rsidR="00A7023A" w:rsidRPr="006F4BFB">
        <w:t>friends or</w:t>
      </w:r>
      <w:r w:rsidR="002A7920" w:rsidRPr="006F4BFB">
        <w:t xml:space="preserve"> spending some time at the person/family’s allotment</w:t>
      </w:r>
      <w:r w:rsidR="00E93412">
        <w:t>.</w:t>
      </w:r>
    </w:p>
    <w:p w14:paraId="110700C7" w14:textId="510F6C1A" w:rsidR="00B815E8" w:rsidRPr="006F4BFB" w:rsidRDefault="00B815E8" w:rsidP="006F4BFB">
      <w:pPr>
        <w:pStyle w:val="ListParagraph"/>
        <w:numPr>
          <w:ilvl w:val="0"/>
          <w:numId w:val="6"/>
        </w:numPr>
      </w:pPr>
      <w:r w:rsidRPr="006F4BFB">
        <w:t xml:space="preserve">Each organisation will be registered with the </w:t>
      </w:r>
      <w:r w:rsidR="002A7920" w:rsidRPr="006F4BFB">
        <w:t>C</w:t>
      </w:r>
      <w:r w:rsidRPr="006F4BFB">
        <w:t>are Inspectorate Scotland</w:t>
      </w:r>
      <w:r w:rsidR="00BA4679">
        <w:t>.</w:t>
      </w:r>
    </w:p>
    <w:p w14:paraId="62427A20" w14:textId="7B578CA9" w:rsidR="00B815E8" w:rsidRPr="006F4BFB" w:rsidRDefault="00B815E8" w:rsidP="006F4BFB">
      <w:pPr>
        <w:pStyle w:val="ListParagraph"/>
        <w:numPr>
          <w:ilvl w:val="0"/>
          <w:numId w:val="6"/>
        </w:numPr>
      </w:pPr>
      <w:r w:rsidRPr="006F4BFB">
        <w:t xml:space="preserve">Each support worker (including founder/manager) will be registered appropriately with Scottish Social Services Council </w:t>
      </w:r>
      <w:r w:rsidR="00D03F98">
        <w:t xml:space="preserve">(see </w:t>
      </w:r>
      <w:hyperlink r:id="rId17" w:history="1">
        <w:r w:rsidR="00D03F98" w:rsidRPr="00D03F98">
          <w:rPr>
            <w:rStyle w:val="Hyperlink"/>
          </w:rPr>
          <w:t>Who should register and why? | Scottish Social Services</w:t>
        </w:r>
        <w:r w:rsidR="00D03F98">
          <w:rPr>
            <w:rStyle w:val="Hyperlink"/>
          </w:rPr>
          <w:t xml:space="preserve"> </w:t>
        </w:r>
        <w:r w:rsidR="00D03F98" w:rsidRPr="00D03F98">
          <w:rPr>
            <w:rStyle w:val="Hyperlink"/>
          </w:rPr>
          <w:t>Council</w:t>
        </w:r>
      </w:hyperlink>
      <w:r w:rsidR="00945C3E">
        <w:t>).</w:t>
      </w:r>
    </w:p>
    <w:p w14:paraId="70DAAF13" w14:textId="3867A5FC" w:rsidR="00B815E8" w:rsidRPr="006F4BFB" w:rsidRDefault="00B815E8" w:rsidP="006F4BFB">
      <w:pPr>
        <w:pStyle w:val="ListParagraph"/>
        <w:numPr>
          <w:ilvl w:val="0"/>
          <w:numId w:val="6"/>
        </w:numPr>
      </w:pPr>
      <w:r w:rsidRPr="006F4BFB">
        <w:t>Each person will have a completed PVG</w:t>
      </w:r>
      <w:r w:rsidR="00945C3E">
        <w:t xml:space="preserve">: </w:t>
      </w:r>
      <w:hyperlink r:id="rId18" w:history="1">
        <w:r w:rsidR="00945C3E" w:rsidRPr="00945C3E">
          <w:rPr>
            <w:rStyle w:val="Hyperlink"/>
          </w:rPr>
          <w:t xml:space="preserve">Protecting Vulnerable Groups (PVG) scheme </w:t>
        </w:r>
      </w:hyperlink>
    </w:p>
    <w:p w14:paraId="10489212" w14:textId="0208D316" w:rsidR="00B815E8" w:rsidRPr="006F4BFB" w:rsidRDefault="00B815E8" w:rsidP="006F4BFB">
      <w:pPr>
        <w:pStyle w:val="ListParagraph"/>
        <w:numPr>
          <w:ilvl w:val="0"/>
          <w:numId w:val="6"/>
        </w:numPr>
      </w:pPr>
      <w:r w:rsidRPr="006F4BFB">
        <w:t>Each organisation will complete Due Diligence as requested/explained by Angus Council</w:t>
      </w:r>
      <w:r w:rsidR="008363BC">
        <w:t>.</w:t>
      </w:r>
    </w:p>
    <w:p w14:paraId="47D595A9" w14:textId="09A556AF" w:rsidR="00B815E8" w:rsidRPr="006F4BFB" w:rsidRDefault="00B815E8" w:rsidP="006F4BFB">
      <w:pPr>
        <w:pStyle w:val="ListParagraph"/>
        <w:numPr>
          <w:ilvl w:val="0"/>
          <w:numId w:val="6"/>
        </w:numPr>
      </w:pPr>
      <w:r w:rsidRPr="006F4BFB">
        <w:t>There are expectations for training, dementia awareness and understanding</w:t>
      </w:r>
      <w:r w:rsidR="002A7920" w:rsidRPr="006F4BFB">
        <w:t>; there</w:t>
      </w:r>
      <w:r w:rsidRPr="006F4BFB">
        <w:t xml:space="preserve"> will be an expectation</w:t>
      </w:r>
      <w:r w:rsidR="0023326F">
        <w:t>,</w:t>
      </w:r>
      <w:r w:rsidRPr="006F4BFB">
        <w:t xml:space="preserve"> as will person centred approaches to planning, and support, and</w:t>
      </w:r>
      <w:r w:rsidR="002A7920" w:rsidRPr="006F4BFB">
        <w:t xml:space="preserve"> an expectation to</w:t>
      </w:r>
      <w:r w:rsidRPr="006F4BFB">
        <w:t xml:space="preserve"> ensur</w:t>
      </w:r>
      <w:r w:rsidR="002A7920" w:rsidRPr="006F4BFB">
        <w:t>e</w:t>
      </w:r>
      <w:r w:rsidRPr="006F4BFB">
        <w:t xml:space="preserve"> there are skills around supervision and supporting the team for managers.  There can be ‘difficult’ days and there needs to be an acknowledgment of the possible cost on support workers own mental health and well-being.</w:t>
      </w:r>
    </w:p>
    <w:tbl>
      <w:tblPr>
        <w:tblStyle w:val="TableGrid"/>
        <w:tblW w:w="0" w:type="auto"/>
        <w:tblInd w:w="360" w:type="dxa"/>
        <w:tblBorders>
          <w:top w:val="single" w:sz="12" w:space="0" w:color="EC6755"/>
          <w:left w:val="single" w:sz="12" w:space="0" w:color="EC6755"/>
          <w:bottom w:val="single" w:sz="12" w:space="0" w:color="EC6755"/>
          <w:right w:val="single" w:sz="12" w:space="0" w:color="EC6755"/>
          <w:insideH w:val="single" w:sz="12" w:space="0" w:color="EC6755"/>
          <w:insideV w:val="single" w:sz="12" w:space="0" w:color="EC6755"/>
        </w:tblBorders>
        <w:tblLook w:val="04A0" w:firstRow="1" w:lastRow="0" w:firstColumn="1" w:lastColumn="0" w:noHBand="0" w:noVBand="1"/>
      </w:tblPr>
      <w:tblGrid>
        <w:gridCol w:w="8636"/>
      </w:tblGrid>
      <w:tr w:rsidR="00736538" w14:paraId="48A85654" w14:textId="77777777" w:rsidTr="00736538">
        <w:tc>
          <w:tcPr>
            <w:tcW w:w="9016" w:type="dxa"/>
          </w:tcPr>
          <w:p w14:paraId="74FE5EEA" w14:textId="77777777" w:rsidR="00736538" w:rsidRDefault="00736538" w:rsidP="00736538">
            <w:pPr>
              <w:rPr>
                <w:rStyle w:val="Strong"/>
              </w:rPr>
            </w:pPr>
          </w:p>
          <w:p w14:paraId="27A7F19F" w14:textId="47AA819A" w:rsidR="00736538" w:rsidRDefault="00736538" w:rsidP="00736538">
            <w:r w:rsidRPr="0023326F">
              <w:rPr>
                <w:rStyle w:val="Strong"/>
              </w:rPr>
              <w:t>NOTE:</w:t>
            </w:r>
            <w:r>
              <w:t xml:space="preserve">  As a new organisation, you will need to have a business plan. We will be linking you up with local support </w:t>
            </w:r>
            <w:proofErr w:type="gramStart"/>
            <w:r>
              <w:t>and also</w:t>
            </w:r>
            <w:proofErr w:type="gramEnd"/>
            <w:r>
              <w:t xml:space="preserve"> expertise in running Small Support organisations.  </w:t>
            </w:r>
            <w:r>
              <w:br/>
            </w:r>
            <w:r>
              <w:br/>
              <w:t xml:space="preserve">Income generation will be important, to aid this it is worth knowing that </w:t>
            </w:r>
            <w:r w:rsidR="00F061A7">
              <w:t xml:space="preserve">one </w:t>
            </w:r>
            <w:r>
              <w:t xml:space="preserve">week of residential care is funded through the Scottish government and local authority at £894 per week for one person (2025-2026 rates).  </w:t>
            </w:r>
          </w:p>
          <w:p w14:paraId="54E8BA68" w14:textId="77777777" w:rsidR="00736538" w:rsidRDefault="00736538" w:rsidP="00736538"/>
          <w:p w14:paraId="3D81A010" w14:textId="77144E56" w:rsidR="00736538" w:rsidRDefault="00736538" w:rsidP="00736538">
            <w:r>
              <w:t>We suggest when looking ahead at future income you work to a figure of £850</w:t>
            </w:r>
            <w:r>
              <w:rPr>
                <w:rStyle w:val="FootnoteReference"/>
              </w:rPr>
              <w:footnoteReference w:id="1"/>
            </w:r>
            <w:r>
              <w:t xml:space="preserve"> per week when providing what we term as a ‘full offer’ of support.</w:t>
            </w:r>
          </w:p>
          <w:p w14:paraId="0505C021" w14:textId="77777777" w:rsidR="00736538" w:rsidRDefault="00736538" w:rsidP="00736538">
            <w:pPr>
              <w:ind w:left="360"/>
              <w:rPr>
                <w:rStyle w:val="Strong"/>
              </w:rPr>
            </w:pPr>
          </w:p>
        </w:tc>
      </w:tr>
    </w:tbl>
    <w:p w14:paraId="3429028B" w14:textId="77777777" w:rsidR="007B2F53" w:rsidRDefault="007B2F53">
      <w:pPr>
        <w:rPr>
          <w:b/>
          <w:bCs/>
          <w:sz w:val="28"/>
          <w:szCs w:val="28"/>
        </w:rPr>
      </w:pPr>
    </w:p>
    <w:p w14:paraId="524A872D" w14:textId="264EB2AB" w:rsidR="00EA483C" w:rsidRPr="003D73DF" w:rsidRDefault="00EA483C" w:rsidP="00FB5933">
      <w:pPr>
        <w:pStyle w:val="Heading2"/>
      </w:pPr>
      <w:r w:rsidRPr="003D73DF">
        <w:t xml:space="preserve">The </w:t>
      </w:r>
      <w:r w:rsidR="003D73DF">
        <w:t>O</w:t>
      </w:r>
      <w:r w:rsidRPr="003D73DF">
        <w:t>pportunity</w:t>
      </w:r>
    </w:p>
    <w:p w14:paraId="5C5949E3" w14:textId="264FE2AC" w:rsidR="007C46BF" w:rsidRDefault="007C46BF">
      <w:r>
        <w:t xml:space="preserve">The project centres on supporting the development of </w:t>
      </w:r>
      <w:r w:rsidR="00FB5933">
        <w:t>two</w:t>
      </w:r>
      <w:r>
        <w:t>-</w:t>
      </w:r>
      <w:r w:rsidR="00FB5933">
        <w:t>three</w:t>
      </w:r>
      <w:r>
        <w:t xml:space="preserve"> new </w:t>
      </w:r>
      <w:r w:rsidR="00FB5933">
        <w:t xml:space="preserve">Small Support </w:t>
      </w:r>
      <w:r>
        <w:t xml:space="preserve">organisations for people with dementia in </w:t>
      </w:r>
      <w:r w:rsidRPr="00FB5933">
        <w:rPr>
          <w:b/>
          <w:bCs/>
        </w:rPr>
        <w:t>Angus</w:t>
      </w:r>
      <w:r>
        <w:t>.</w:t>
      </w:r>
    </w:p>
    <w:p w14:paraId="4686B812" w14:textId="1562130D" w:rsidR="007C46BF" w:rsidRDefault="00520B12">
      <w:r>
        <w:lastRenderedPageBreak/>
        <w:t>W</w:t>
      </w:r>
      <w:r w:rsidR="007C46BF">
        <w:t>e are looking for people (</w:t>
      </w:r>
      <w:r w:rsidR="00E70F2E">
        <w:t>you could be part of a small group</w:t>
      </w:r>
      <w:r w:rsidR="007C46BF">
        <w:t>) who wish to explore this possibility.</w:t>
      </w:r>
      <w:r>
        <w:t xml:space="preserve">  It is likely you have experience of supporting people with dementia</w:t>
      </w:r>
      <w:r w:rsidR="009D50B0">
        <w:t xml:space="preserve">.  We welcome applications for people who wish to set up a </w:t>
      </w:r>
      <w:r w:rsidR="00587AB1">
        <w:t>brand-new</w:t>
      </w:r>
      <w:r w:rsidR="009D50B0">
        <w:t xml:space="preserve"> organisation, we also welcome applications from small local organisations who may wish to adapt or change their offer of support to people with dementia.</w:t>
      </w:r>
    </w:p>
    <w:p w14:paraId="714DAF75" w14:textId="17BB51B2" w:rsidR="0072116E" w:rsidRDefault="00F64167">
      <w:r>
        <w:rPr>
          <w:noProof/>
        </w:rPr>
        <w:drawing>
          <wp:anchor distT="0" distB="0" distL="114300" distR="114300" simplePos="0" relativeHeight="251658241" behindDoc="0" locked="0" layoutInCell="1" allowOverlap="1" wp14:anchorId="0E144EF5" wp14:editId="2F9567D1">
            <wp:simplePos x="0" y="0"/>
            <wp:positionH relativeFrom="margin">
              <wp:align>left</wp:align>
            </wp:positionH>
            <wp:positionV relativeFrom="paragraph">
              <wp:posOffset>5715</wp:posOffset>
            </wp:positionV>
            <wp:extent cx="520700" cy="516890"/>
            <wp:effectExtent l="0" t="0" r="0" b="0"/>
            <wp:wrapSquare wrapText="bothSides"/>
            <wp:docPr id="884861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87418" name="Picture 13474874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0700" cy="516890"/>
                    </a:xfrm>
                    <a:prstGeom prst="rect">
                      <a:avLst/>
                    </a:prstGeom>
                  </pic:spPr>
                </pic:pic>
              </a:graphicData>
            </a:graphic>
            <wp14:sizeRelH relativeFrom="page">
              <wp14:pctWidth>0</wp14:pctWidth>
            </wp14:sizeRelH>
            <wp14:sizeRelV relativeFrom="page">
              <wp14:pctHeight>0</wp14:pctHeight>
            </wp14:sizeRelV>
          </wp:anchor>
        </w:drawing>
      </w:r>
      <w:r w:rsidR="007C46BF" w:rsidRPr="00F64167">
        <w:rPr>
          <w:rStyle w:val="Strong"/>
        </w:rPr>
        <w:t>This is the application pack.</w:t>
      </w:r>
      <w:r w:rsidR="007C46BF">
        <w:t xml:space="preserve">  The deadline for Applications is </w:t>
      </w:r>
      <w:r w:rsidR="00B3421A">
        <w:t>12pm midday Friday 4</w:t>
      </w:r>
      <w:r>
        <w:t xml:space="preserve"> </w:t>
      </w:r>
      <w:r w:rsidR="007C46BF">
        <w:t>September 2026.</w:t>
      </w:r>
    </w:p>
    <w:p w14:paraId="6904A74E" w14:textId="5F0C2E00" w:rsidR="007C46BF" w:rsidRDefault="007C46BF">
      <w:r>
        <w:t>Applications will be shortlisted by local people, some with lived experience of dementia, please keep this in mind when you complete the form.</w:t>
      </w:r>
    </w:p>
    <w:p w14:paraId="2D8BEBCA" w14:textId="6C19C4D1" w:rsidR="007B2F53" w:rsidRPr="00EF60A8" w:rsidRDefault="003D73DF">
      <w:r>
        <w:t xml:space="preserve">We have provided a lot of material, we hope this answers all your questions, please have a good read.  If you still have further </w:t>
      </w:r>
      <w:r w:rsidR="00587AB1">
        <w:t>questions,</w:t>
      </w:r>
      <w:r>
        <w:t xml:space="preserve"> bring them along to the t</w:t>
      </w:r>
      <w:r w:rsidR="002A7920">
        <w:t>hree</w:t>
      </w:r>
      <w:r>
        <w:t xml:space="preserve"> online information sessions we are running and share them.  Peer support will be a big part of working in Angus as a </w:t>
      </w:r>
      <w:r w:rsidR="00EF60A8">
        <w:t>Small Support.</w:t>
      </w:r>
      <w:r>
        <w:t xml:space="preserve"> </w:t>
      </w:r>
      <w:r w:rsidR="00EF60A8">
        <w:t>T</w:t>
      </w:r>
      <w:r>
        <w:t>his is not about setting up competing organisations</w:t>
      </w:r>
      <w:r w:rsidR="00EF60A8">
        <w:t xml:space="preserve"> -</w:t>
      </w:r>
      <w:r>
        <w:t xml:space="preserve"> this </w:t>
      </w:r>
      <w:r w:rsidR="00EF60A8">
        <w:t xml:space="preserve">is </w:t>
      </w:r>
      <w:r>
        <w:t>about creating a new and very different local offer to people and their families.</w:t>
      </w:r>
    </w:p>
    <w:p w14:paraId="4FC94614" w14:textId="24535FB8" w:rsidR="00F676AA" w:rsidRPr="003D73DF" w:rsidRDefault="00F676AA" w:rsidP="00EF60A8">
      <w:pPr>
        <w:pStyle w:val="Heading2"/>
      </w:pPr>
      <w:r w:rsidRPr="003D73DF">
        <w:t>Information sessions</w:t>
      </w:r>
    </w:p>
    <w:p w14:paraId="0A627E77" w14:textId="26FE064B" w:rsidR="00981203" w:rsidRDefault="0004777C">
      <w:r>
        <w:t xml:space="preserve">These information sessions are open to anyone considering applying to be a </w:t>
      </w:r>
      <w:r w:rsidR="00EF60A8">
        <w:t xml:space="preserve">Small Support organisation </w:t>
      </w:r>
      <w:r>
        <w:t xml:space="preserve">for people with dementia and their families in </w:t>
      </w:r>
      <w:r w:rsidRPr="00EF60A8">
        <w:rPr>
          <w:b/>
          <w:bCs/>
        </w:rPr>
        <w:t>Angus</w:t>
      </w:r>
      <w:r w:rsidRPr="00EF60A8">
        <w:t>.</w:t>
      </w:r>
    </w:p>
    <w:p w14:paraId="1336BCB0" w14:textId="16D9AA42" w:rsidR="00A36C9B" w:rsidRPr="00A36C9B" w:rsidRDefault="0004777C" w:rsidP="00A36C9B">
      <w:pPr>
        <w:rPr>
          <w:b/>
          <w:bCs/>
          <w:color w:val="181C41"/>
        </w:rPr>
      </w:pPr>
      <w:r w:rsidRPr="00EF60A8">
        <w:rPr>
          <w:rStyle w:val="Strong"/>
        </w:rPr>
        <w:t>All about Small Supports and the opportunity in Angus</w:t>
      </w:r>
      <w:r w:rsidR="00AD1C80">
        <w:rPr>
          <w:rStyle w:val="Strong"/>
        </w:rPr>
        <w:t xml:space="preserve">: </w:t>
      </w:r>
      <w:r w:rsidR="00A36C9B" w:rsidRPr="00A36C9B">
        <w:rPr>
          <w:b/>
          <w:bCs/>
          <w:color w:val="181C41"/>
        </w:rPr>
        <w:t>3 online information sessions (via MS Teams): </w:t>
      </w:r>
    </w:p>
    <w:p w14:paraId="35F16ACE" w14:textId="77777777" w:rsidR="00A36C9B" w:rsidRPr="00A36C9B" w:rsidRDefault="00A36C9B" w:rsidP="00A36C9B">
      <w:pPr>
        <w:numPr>
          <w:ilvl w:val="0"/>
          <w:numId w:val="8"/>
        </w:numPr>
        <w:rPr>
          <w:b/>
          <w:bCs/>
          <w:color w:val="181C41"/>
        </w:rPr>
      </w:pPr>
      <w:r w:rsidRPr="00A36C9B">
        <w:rPr>
          <w:b/>
          <w:bCs/>
          <w:color w:val="181C41"/>
        </w:rPr>
        <w:t>9-10am, Tuesday, 11 August 2026</w:t>
      </w:r>
    </w:p>
    <w:p w14:paraId="099B2387" w14:textId="77777777" w:rsidR="00A36C9B" w:rsidRPr="00A36C9B" w:rsidRDefault="00A36C9B" w:rsidP="00A36C9B">
      <w:pPr>
        <w:numPr>
          <w:ilvl w:val="0"/>
          <w:numId w:val="8"/>
        </w:numPr>
        <w:rPr>
          <w:b/>
          <w:bCs/>
          <w:color w:val="181C41"/>
        </w:rPr>
      </w:pPr>
      <w:r w:rsidRPr="00A36C9B">
        <w:rPr>
          <w:b/>
          <w:bCs/>
          <w:color w:val="181C41"/>
        </w:rPr>
        <w:t>12-1pm, Wednesday, 12 August 2026</w:t>
      </w:r>
    </w:p>
    <w:p w14:paraId="1FAE987C" w14:textId="77777777" w:rsidR="00A36C9B" w:rsidRPr="00A36C9B" w:rsidRDefault="00A36C9B" w:rsidP="00A36C9B">
      <w:pPr>
        <w:numPr>
          <w:ilvl w:val="0"/>
          <w:numId w:val="8"/>
        </w:numPr>
        <w:rPr>
          <w:b/>
          <w:bCs/>
          <w:color w:val="181C41"/>
        </w:rPr>
      </w:pPr>
      <w:r w:rsidRPr="00A36C9B">
        <w:rPr>
          <w:b/>
          <w:bCs/>
          <w:color w:val="181C41"/>
        </w:rPr>
        <w:t>7-8pm, Thursday 13 August 2026 </w:t>
      </w:r>
    </w:p>
    <w:p w14:paraId="3016B8AD" w14:textId="2FE510A2" w:rsidR="0004777C" w:rsidRDefault="0004777C">
      <w:r>
        <w:t>These sessions are arranged at different times of the day so hopefully one will work for you.  Each session will be hosted by Nic Crosby, NDTi with one or more Angus Meeting Centres in attendance.  They will offer further background to what small supports are, how they work and what it could mean for people with dementia having a viable alternative to residential care.  There will be plenty of time to ask questions and join in the discussion.</w:t>
      </w:r>
    </w:p>
    <w:p w14:paraId="46BB9537" w14:textId="141BF353" w:rsidR="004E6EF2" w:rsidRDefault="004E6EF2">
      <w:r w:rsidRPr="004E6EF2">
        <w:rPr>
          <w:b/>
          <w:bCs/>
        </w:rPr>
        <w:t>On Monday, September 7, we will be hosting an open evening at one of the Angus Meeting Centres from 4pm to 6pm.</w:t>
      </w:r>
      <w:r w:rsidRPr="004E6EF2">
        <w:t xml:space="preserve"> Refreshments will be provided, and members of the project steering group will be in attendance. These sessions are scheduled at various times throughout the day, so we hope one will be convenient for you. Each session will be led by Nic Crosby from NDTi, along with representatives from the Angus Meeting Centres. They will provide detailed information about what small supports are, </w:t>
      </w:r>
      <w:r w:rsidRPr="004E6EF2">
        <w:lastRenderedPageBreak/>
        <w:t xml:space="preserve">how they work, and the benefits they can offer to individuals with dementia as a viable alternative to residential care. There will be ample time for questions and discussion. </w:t>
      </w:r>
    </w:p>
    <w:p w14:paraId="40EB6DF6" w14:textId="0FF93C3C" w:rsidR="007B2F53" w:rsidRPr="00671A12" w:rsidRDefault="00216AFF">
      <w:pPr>
        <w:rPr>
          <w:b/>
          <w:bCs/>
        </w:rPr>
      </w:pPr>
      <w:r w:rsidRPr="00671A12">
        <w:rPr>
          <w:b/>
          <w:bCs/>
        </w:rPr>
        <w:t xml:space="preserve">If you wish to attend a session, please use this registration link: </w:t>
      </w:r>
      <w:hyperlink r:id="rId20" w:history="1">
        <w:r w:rsidR="009D6839" w:rsidRPr="00671A12">
          <w:rPr>
            <w:rStyle w:val="Hyperlink"/>
            <w:b/>
            <w:bCs/>
          </w:rPr>
          <w:t>Home, Family, Community – Fill in form</w:t>
        </w:r>
      </w:hyperlink>
    </w:p>
    <w:p w14:paraId="1C9D7EB5" w14:textId="6BE164F8" w:rsidR="009D50B0" w:rsidRDefault="009D50B0" w:rsidP="009D6839">
      <w:pPr>
        <w:pStyle w:val="Heading2"/>
      </w:pPr>
      <w:r w:rsidRPr="009D50B0">
        <w:t>Support to be offered</w:t>
      </w:r>
    </w:p>
    <w:p w14:paraId="49E6C053" w14:textId="77777777" w:rsidR="000871C8" w:rsidRDefault="000871C8" w:rsidP="000871C8">
      <w:r w:rsidRPr="000871C8">
        <w:t>For those who are successful, new organisations/new offers of support, there is an offer of support:</w:t>
      </w:r>
    </w:p>
    <w:p w14:paraId="3B9F2CEF" w14:textId="77777777" w:rsidR="000871C8" w:rsidRDefault="00D1069A" w:rsidP="000871C8">
      <w:pPr>
        <w:pStyle w:val="ListParagraph"/>
        <w:numPr>
          <w:ilvl w:val="0"/>
          <w:numId w:val="7"/>
        </w:numPr>
      </w:pPr>
      <w:r>
        <w:t>£5000 each as seed funding and support to bid for further funds to assist with training requirements and some costs for IT etc.</w:t>
      </w:r>
    </w:p>
    <w:p w14:paraId="0A62B924" w14:textId="77777777" w:rsidR="000871C8" w:rsidRDefault="00D1069A" w:rsidP="000871C8">
      <w:pPr>
        <w:pStyle w:val="ListParagraph"/>
        <w:numPr>
          <w:ilvl w:val="0"/>
          <w:numId w:val="7"/>
        </w:numPr>
      </w:pPr>
      <w:r>
        <w:t>A link to those who wish to become a social enterprise/non-profit organisation to Angus Social Enterprise support; business planning and development, peer-to-peer support and access to local networks and support.</w:t>
      </w:r>
    </w:p>
    <w:p w14:paraId="67621421" w14:textId="77777777" w:rsidR="000871C8" w:rsidRDefault="00D1069A" w:rsidP="000871C8">
      <w:pPr>
        <w:pStyle w:val="ListParagraph"/>
        <w:numPr>
          <w:ilvl w:val="0"/>
          <w:numId w:val="7"/>
        </w:numPr>
      </w:pPr>
      <w:r>
        <w:t>A programme of training and skills development embedding ‘</w:t>
      </w:r>
      <w:r w:rsidR="000871C8">
        <w:t xml:space="preserve">Small Supports’ </w:t>
      </w:r>
      <w:r>
        <w:t>practice and values in the new organisation.</w:t>
      </w:r>
    </w:p>
    <w:p w14:paraId="38410C7D" w14:textId="77777777" w:rsidR="000871C8" w:rsidRDefault="00D1069A" w:rsidP="000871C8">
      <w:pPr>
        <w:pStyle w:val="ListParagraph"/>
        <w:numPr>
          <w:ilvl w:val="0"/>
          <w:numId w:val="7"/>
        </w:numPr>
      </w:pPr>
      <w:r>
        <w:t>A facilitated peer-to-peer network for the new organisations.</w:t>
      </w:r>
    </w:p>
    <w:p w14:paraId="465FDF6D" w14:textId="77777777" w:rsidR="000871C8" w:rsidRDefault="00D1069A" w:rsidP="000871C8">
      <w:pPr>
        <w:pStyle w:val="ListParagraph"/>
        <w:numPr>
          <w:ilvl w:val="0"/>
          <w:numId w:val="7"/>
        </w:numPr>
      </w:pPr>
      <w:r>
        <w:t xml:space="preserve">Mentorship through the peer-to-peer group from established </w:t>
      </w:r>
      <w:r w:rsidR="000871C8">
        <w:t xml:space="preserve">Small Supports </w:t>
      </w:r>
      <w:r>
        <w:t>leaders.</w:t>
      </w:r>
    </w:p>
    <w:p w14:paraId="362FF664" w14:textId="77777777" w:rsidR="000871C8" w:rsidRDefault="00D1069A" w:rsidP="000871C8">
      <w:pPr>
        <w:pStyle w:val="ListParagraph"/>
        <w:numPr>
          <w:ilvl w:val="0"/>
          <w:numId w:val="7"/>
        </w:numPr>
      </w:pPr>
      <w:r>
        <w:t xml:space="preserve">A good link to the Council and their SDS </w:t>
      </w:r>
      <w:proofErr w:type="gramStart"/>
      <w:r>
        <w:t>offer</w:t>
      </w:r>
      <w:proofErr w:type="gramEnd"/>
      <w:r>
        <w:t>, including the opportunity following registration to be listed as an ‘Option</w:t>
      </w:r>
      <w:r w:rsidR="0004777C">
        <w:t xml:space="preserve"> </w:t>
      </w:r>
      <w:r>
        <w:t>2 support provider (third-party/Individual Service Fund)</w:t>
      </w:r>
      <w:r w:rsidR="000871C8">
        <w:t>.</w:t>
      </w:r>
    </w:p>
    <w:p w14:paraId="78723334" w14:textId="77777777" w:rsidR="00202E03" w:rsidRDefault="00D1069A" w:rsidP="00202E03">
      <w:pPr>
        <w:pStyle w:val="ListParagraph"/>
        <w:numPr>
          <w:ilvl w:val="0"/>
          <w:numId w:val="7"/>
        </w:numPr>
      </w:pPr>
      <w:r>
        <w:t>Information and access to wider networks across Angus</w:t>
      </w:r>
      <w:r w:rsidR="00F107B0">
        <w:t xml:space="preserve"> </w:t>
      </w:r>
      <w:r w:rsidR="00202E03">
        <w:t xml:space="preserve">- </w:t>
      </w:r>
      <w:r w:rsidR="00F107B0">
        <w:t>all related to supporting people with more complicated support needs.</w:t>
      </w:r>
    </w:p>
    <w:p w14:paraId="46FA3788" w14:textId="0D9DB3D0" w:rsidR="00F107B0" w:rsidRPr="009D50B0" w:rsidRDefault="00F107B0" w:rsidP="00202E03">
      <w:pPr>
        <w:pStyle w:val="ListParagraph"/>
        <w:numPr>
          <w:ilvl w:val="0"/>
          <w:numId w:val="7"/>
        </w:numPr>
      </w:pPr>
      <w:r>
        <w:t xml:space="preserve">Opportunity to join the Small Supports network </w:t>
      </w:r>
      <w:r w:rsidR="00202E03">
        <w:t>(</w:t>
      </w:r>
      <w:hyperlink r:id="rId21" w:history="1">
        <w:r w:rsidR="00202E03" w:rsidRPr="005659D2">
          <w:rPr>
            <w:rStyle w:val="Hyperlink"/>
          </w:rPr>
          <w:t>www.smallsupports.net</w:t>
        </w:r>
      </w:hyperlink>
      <w:r w:rsidR="00202E03">
        <w:t>)</w:t>
      </w:r>
      <w:r>
        <w:t xml:space="preserve"> a new UK network bringing together organisations committed to the Small Support model, a peer-to-peer network and </w:t>
      </w:r>
      <w:r w:rsidR="00587AB1">
        <w:t>WhatsApp</w:t>
      </w:r>
      <w:r>
        <w:t xml:space="preserve"> group with quarterly meetings focused on issues facing small support organisations.</w:t>
      </w:r>
    </w:p>
    <w:p w14:paraId="79B98640" w14:textId="3A5AB021" w:rsidR="007B2F53" w:rsidRPr="005334C8" w:rsidRDefault="0004777C" w:rsidP="005334C8">
      <w:r>
        <w:t>Alongside this will be support as and when and if possible available from Nic Crosby, NDTi Small Supports programme lead and leading this project in Angus.</w:t>
      </w:r>
    </w:p>
    <w:p w14:paraId="63648C00" w14:textId="417E70D0" w:rsidR="00F676AA" w:rsidRPr="00981203" w:rsidRDefault="0003321D" w:rsidP="00202E03">
      <w:pPr>
        <w:pStyle w:val="Heading2"/>
      </w:pPr>
      <w:r>
        <w:t xml:space="preserve">Making an </w:t>
      </w:r>
      <w:r w:rsidR="00587AB1" w:rsidRPr="00981203">
        <w:t>application</w:t>
      </w:r>
    </w:p>
    <w:p w14:paraId="3C6821BB" w14:textId="5F077198" w:rsidR="00981203" w:rsidRDefault="00981203">
      <w:r w:rsidRPr="00202E03">
        <w:rPr>
          <w:rStyle w:val="Strong"/>
        </w:rPr>
        <w:t>IMPORTANT:</w:t>
      </w:r>
      <w:r>
        <w:t xml:space="preserve"> </w:t>
      </w:r>
      <w:r w:rsidR="00275EF8">
        <w:t>A n</w:t>
      </w:r>
      <w:r>
        <w:t>ote re</w:t>
      </w:r>
      <w:r w:rsidR="00275EF8">
        <w:t>garding</w:t>
      </w:r>
      <w:r>
        <w:t xml:space="preserve"> the use of AI to complete the application form.  We all know about the number of applications being made for work using AI to help script the </w:t>
      </w:r>
      <w:r w:rsidR="009D50B0">
        <w:t xml:space="preserve">paperwork.  We would prefer to see imperfect </w:t>
      </w:r>
      <w:r w:rsidR="00587AB1">
        <w:t>grammar</w:t>
      </w:r>
      <w:r w:rsidR="009D50B0">
        <w:t xml:space="preserve"> than to read something we suspect is machine generated.</w:t>
      </w:r>
    </w:p>
    <w:p w14:paraId="5BFDDC16" w14:textId="77777777" w:rsidR="00293849" w:rsidRDefault="006C7B2B">
      <w:r w:rsidRPr="006C7B2B">
        <w:rPr>
          <w:rStyle w:val="Strong"/>
          <w:noProof/>
        </w:rPr>
        <w:drawing>
          <wp:anchor distT="0" distB="0" distL="114300" distR="114300" simplePos="0" relativeHeight="251658242" behindDoc="0" locked="0" layoutInCell="1" allowOverlap="1" wp14:anchorId="02F67955" wp14:editId="5CBEBE8A">
            <wp:simplePos x="0" y="0"/>
            <wp:positionH relativeFrom="column">
              <wp:posOffset>0</wp:posOffset>
            </wp:positionH>
            <wp:positionV relativeFrom="paragraph">
              <wp:posOffset>-1905</wp:posOffset>
            </wp:positionV>
            <wp:extent cx="639156" cy="635000"/>
            <wp:effectExtent l="0" t="0" r="8890" b="0"/>
            <wp:wrapSquare wrapText="bothSides"/>
            <wp:docPr id="404808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0861" name="Picture 4048086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9156" cy="635000"/>
                    </a:xfrm>
                    <a:prstGeom prst="rect">
                      <a:avLst/>
                    </a:prstGeom>
                  </pic:spPr>
                </pic:pic>
              </a:graphicData>
            </a:graphic>
            <wp14:sizeRelH relativeFrom="page">
              <wp14:pctWidth>0</wp14:pctWidth>
            </wp14:sizeRelH>
            <wp14:sizeRelV relativeFrom="page">
              <wp14:pctHeight>0</wp14:pctHeight>
            </wp14:sizeRelV>
          </wp:anchor>
        </w:drawing>
      </w:r>
      <w:r w:rsidR="004623FB" w:rsidRPr="006C7B2B">
        <w:rPr>
          <w:rStyle w:val="Strong"/>
        </w:rPr>
        <w:t>Please set out your answers in your own ‘word document’</w:t>
      </w:r>
      <w:r w:rsidRPr="006C7B2B">
        <w:rPr>
          <w:rStyle w:val="Strong"/>
        </w:rPr>
        <w:t xml:space="preserve">. </w:t>
      </w:r>
      <w:r>
        <w:t>P</w:t>
      </w:r>
      <w:r w:rsidR="004623FB">
        <w:t>resent your answers and any additional information you would like to include in this document</w:t>
      </w:r>
      <w:r w:rsidR="0003321D">
        <w:t>, for example</w:t>
      </w:r>
      <w:r>
        <w:t>,</w:t>
      </w:r>
      <w:r w:rsidR="0003321D">
        <w:t xml:space="preserve"> you may want to start your submission with a letter to the Steering group.</w:t>
      </w:r>
      <w:r w:rsidR="004623FB">
        <w:t xml:space="preserve">  </w:t>
      </w:r>
    </w:p>
    <w:p w14:paraId="74ACDB44" w14:textId="3626F625" w:rsidR="004623FB" w:rsidRPr="00293849" w:rsidRDefault="00293849">
      <w:pPr>
        <w:rPr>
          <w:b/>
          <w:bCs/>
          <w:color w:val="181C41"/>
        </w:rPr>
      </w:pPr>
      <w:r>
        <w:lastRenderedPageBreak/>
        <w:t xml:space="preserve">You application </w:t>
      </w:r>
      <w:r w:rsidR="004623FB">
        <w:t>may include ‘appendices’, please add everything you want to submit into the final document and then convert it to a ‘pdf’ file before submission.</w:t>
      </w:r>
    </w:p>
    <w:p w14:paraId="3D22CFEF" w14:textId="0FBDBFFD" w:rsidR="0003321D" w:rsidRDefault="0003321D">
      <w:r>
        <w:t>As stated earlier</w:t>
      </w:r>
      <w:r w:rsidR="00293849">
        <w:t>,</w:t>
      </w:r>
      <w:r>
        <w:t xml:space="preserve"> the selection process will include people with dementia and their families, have this in mind when you write your submission and think about the amount of information you are going to be putting in front of the selection panel.</w:t>
      </w:r>
    </w:p>
    <w:p w14:paraId="45AE092B" w14:textId="4DAECDE3" w:rsidR="00747F11" w:rsidRDefault="004623FB">
      <w:r>
        <w:t xml:space="preserve">To submit, please send your application to the email address </w:t>
      </w:r>
      <w:hyperlink r:id="rId23" w:history="1">
        <w:r w:rsidR="00747F11" w:rsidRPr="005659D2">
          <w:rPr>
            <w:rStyle w:val="Hyperlink"/>
          </w:rPr>
          <w:t>smallsupports@ndti.org.uk</w:t>
        </w:r>
      </w:hyperlink>
      <w:r w:rsidR="00747F11">
        <w:t xml:space="preserve"> </w:t>
      </w:r>
      <w:r w:rsidR="0003321D">
        <w:t xml:space="preserve">by </w:t>
      </w:r>
      <w:r w:rsidR="00293849">
        <w:t>4</w:t>
      </w:r>
      <w:r w:rsidR="0003321D">
        <w:t xml:space="preserve"> September 2026.</w:t>
      </w:r>
    </w:p>
    <w:p w14:paraId="4ECDD5FA" w14:textId="01A88783" w:rsidR="0003321D" w:rsidRPr="0003321D" w:rsidRDefault="0003321D" w:rsidP="00747F11">
      <w:pPr>
        <w:pStyle w:val="Heading2"/>
      </w:pPr>
      <w:r w:rsidRPr="0003321D">
        <w:t>The Application</w:t>
      </w:r>
    </w:p>
    <w:p w14:paraId="292790CB" w14:textId="1C7E82AF" w:rsidR="00981203" w:rsidRPr="00747F11" w:rsidRDefault="00981203">
      <w:pPr>
        <w:rPr>
          <w:rStyle w:val="Strong"/>
        </w:rPr>
      </w:pPr>
      <w:r w:rsidRPr="00747F11">
        <w:rPr>
          <w:rStyle w:val="Strong"/>
        </w:rPr>
        <w:t>Name(s) of applicants:</w:t>
      </w:r>
    </w:p>
    <w:p w14:paraId="07CFE3E1" w14:textId="2C84379A" w:rsidR="00BF3F53" w:rsidRPr="00747F11" w:rsidRDefault="00587AB1">
      <w:pPr>
        <w:rPr>
          <w:rStyle w:val="Strong"/>
        </w:rPr>
      </w:pPr>
      <w:r w:rsidRPr="00747F11">
        <w:rPr>
          <w:rStyle w:val="Strong"/>
        </w:rPr>
        <w:t>Proposed</w:t>
      </w:r>
      <w:r w:rsidR="00BF3F53" w:rsidRPr="00747F11">
        <w:rPr>
          <w:rStyle w:val="Strong"/>
        </w:rPr>
        <w:t xml:space="preserve"> name of the new organisation / name of existing organisation:</w:t>
      </w:r>
    </w:p>
    <w:p w14:paraId="453FFA91" w14:textId="74764228" w:rsidR="00981203" w:rsidRPr="00747F11" w:rsidRDefault="00981203">
      <w:pPr>
        <w:rPr>
          <w:rStyle w:val="Strong"/>
        </w:rPr>
      </w:pPr>
      <w:r w:rsidRPr="00747F11">
        <w:rPr>
          <w:rStyle w:val="Strong"/>
        </w:rPr>
        <w:t>Home address(es):</w:t>
      </w:r>
    </w:p>
    <w:p w14:paraId="3C212677" w14:textId="6103F826" w:rsidR="00981203" w:rsidRPr="00747F11" w:rsidRDefault="00981203">
      <w:pPr>
        <w:rPr>
          <w:rStyle w:val="Strong"/>
        </w:rPr>
      </w:pPr>
      <w:r w:rsidRPr="00747F11">
        <w:rPr>
          <w:rStyle w:val="Strong"/>
        </w:rPr>
        <w:t>Telephone(s):</w:t>
      </w:r>
    </w:p>
    <w:p w14:paraId="6B9B5D3E" w14:textId="5879ABE8" w:rsidR="00981203" w:rsidRPr="00747F11" w:rsidRDefault="00981203">
      <w:pPr>
        <w:rPr>
          <w:rStyle w:val="Strong"/>
        </w:rPr>
      </w:pPr>
      <w:r w:rsidRPr="00747F11">
        <w:rPr>
          <w:rStyle w:val="Strong"/>
        </w:rPr>
        <w:t>Email(s):</w:t>
      </w:r>
    </w:p>
    <w:p w14:paraId="4BFBBA9D" w14:textId="18D20B3A" w:rsidR="009D50B0" w:rsidRPr="00747F11" w:rsidRDefault="009D50B0">
      <w:pPr>
        <w:rPr>
          <w:rStyle w:val="Strong"/>
        </w:rPr>
      </w:pPr>
      <w:r w:rsidRPr="00747F11">
        <w:rPr>
          <w:rStyle w:val="Strong"/>
        </w:rPr>
        <w:t>Questions:</w:t>
      </w:r>
    </w:p>
    <w:p w14:paraId="5D5FEC36" w14:textId="62D2CC7D" w:rsidR="00981203" w:rsidRDefault="00981203">
      <w:r>
        <w:t>Why are you interested in this opportunity?</w:t>
      </w:r>
      <w:r w:rsidR="009D50B0">
        <w:t xml:space="preserve"> (200 words limit)</w:t>
      </w:r>
    </w:p>
    <w:tbl>
      <w:tblPr>
        <w:tblStyle w:val="TableGrid"/>
        <w:tblW w:w="0" w:type="auto"/>
        <w:tblBorders>
          <w:top w:val="single" w:sz="8" w:space="0" w:color="EC6755"/>
          <w:left w:val="single" w:sz="8" w:space="0" w:color="EC6755"/>
          <w:bottom w:val="single" w:sz="8" w:space="0" w:color="EC6755"/>
          <w:right w:val="single" w:sz="8" w:space="0" w:color="EC6755"/>
          <w:insideH w:val="single" w:sz="8" w:space="0" w:color="EC6755"/>
          <w:insideV w:val="single" w:sz="8" w:space="0" w:color="EC6755"/>
        </w:tblBorders>
        <w:tblLook w:val="04A0" w:firstRow="1" w:lastRow="0" w:firstColumn="1" w:lastColumn="0" w:noHBand="0" w:noVBand="1"/>
      </w:tblPr>
      <w:tblGrid>
        <w:gridCol w:w="9006"/>
      </w:tblGrid>
      <w:tr w:rsidR="00747F11" w14:paraId="6CF9E1EE" w14:textId="77777777" w:rsidTr="00747F11">
        <w:tc>
          <w:tcPr>
            <w:tcW w:w="9016" w:type="dxa"/>
          </w:tcPr>
          <w:p w14:paraId="3FD1C185" w14:textId="77777777" w:rsidR="00747F11" w:rsidRDefault="00747F11"/>
        </w:tc>
      </w:tr>
    </w:tbl>
    <w:p w14:paraId="4BC7EB65" w14:textId="77777777" w:rsidR="008D000B" w:rsidRDefault="008D000B"/>
    <w:p w14:paraId="1D8E13E5" w14:textId="59B6903A" w:rsidR="00981203" w:rsidRDefault="00981203">
      <w:r>
        <w:t>What experience do you bring?</w:t>
      </w:r>
      <w:r w:rsidR="009D50B0">
        <w:t xml:space="preserve"> (200 words limit)</w:t>
      </w:r>
    </w:p>
    <w:tbl>
      <w:tblPr>
        <w:tblStyle w:val="TableGrid"/>
        <w:tblW w:w="0" w:type="auto"/>
        <w:tblBorders>
          <w:top w:val="single" w:sz="8" w:space="0" w:color="EC6755"/>
          <w:left w:val="single" w:sz="8" w:space="0" w:color="EC6755"/>
          <w:bottom w:val="single" w:sz="8" w:space="0" w:color="EC6755"/>
          <w:right w:val="single" w:sz="8" w:space="0" w:color="EC6755"/>
          <w:insideH w:val="single" w:sz="8" w:space="0" w:color="EC6755"/>
          <w:insideV w:val="single" w:sz="8" w:space="0" w:color="EC6755"/>
        </w:tblBorders>
        <w:tblLook w:val="04A0" w:firstRow="1" w:lastRow="0" w:firstColumn="1" w:lastColumn="0" w:noHBand="0" w:noVBand="1"/>
      </w:tblPr>
      <w:tblGrid>
        <w:gridCol w:w="9006"/>
      </w:tblGrid>
      <w:tr w:rsidR="008D000B" w14:paraId="36D685A7" w14:textId="77777777" w:rsidTr="008D000B">
        <w:tc>
          <w:tcPr>
            <w:tcW w:w="9016" w:type="dxa"/>
          </w:tcPr>
          <w:p w14:paraId="313E1C75" w14:textId="77777777" w:rsidR="008D000B" w:rsidRDefault="008D000B"/>
        </w:tc>
      </w:tr>
    </w:tbl>
    <w:p w14:paraId="33F02124" w14:textId="77777777" w:rsidR="008D000B" w:rsidRDefault="008D000B"/>
    <w:p w14:paraId="064BB55A" w14:textId="27BDB5B1" w:rsidR="009D50B0" w:rsidRDefault="009D50B0">
      <w:r>
        <w:t>Have you had training that you feel is relevant to this work, and if so</w:t>
      </w:r>
      <w:r w:rsidR="00805D71">
        <w:t>,</w:t>
      </w:r>
      <w:r>
        <w:t xml:space="preserve"> what training have you completed? (200 words)</w:t>
      </w:r>
    </w:p>
    <w:tbl>
      <w:tblPr>
        <w:tblStyle w:val="TableGrid"/>
        <w:tblW w:w="0" w:type="auto"/>
        <w:tblBorders>
          <w:top w:val="single" w:sz="8" w:space="0" w:color="EC6755"/>
          <w:left w:val="single" w:sz="8" w:space="0" w:color="EC6755"/>
          <w:bottom w:val="single" w:sz="8" w:space="0" w:color="EC6755"/>
          <w:right w:val="single" w:sz="8" w:space="0" w:color="EC6755"/>
          <w:insideH w:val="single" w:sz="8" w:space="0" w:color="EC6755"/>
          <w:insideV w:val="single" w:sz="8" w:space="0" w:color="EC6755"/>
        </w:tblBorders>
        <w:tblLook w:val="04A0" w:firstRow="1" w:lastRow="0" w:firstColumn="1" w:lastColumn="0" w:noHBand="0" w:noVBand="1"/>
      </w:tblPr>
      <w:tblGrid>
        <w:gridCol w:w="9006"/>
      </w:tblGrid>
      <w:tr w:rsidR="008D000B" w14:paraId="0E7DDC3B" w14:textId="77777777" w:rsidTr="008D000B">
        <w:tc>
          <w:tcPr>
            <w:tcW w:w="9016" w:type="dxa"/>
          </w:tcPr>
          <w:p w14:paraId="401C0879" w14:textId="77777777" w:rsidR="008D000B" w:rsidRDefault="008D000B"/>
        </w:tc>
      </w:tr>
    </w:tbl>
    <w:p w14:paraId="53B22623" w14:textId="77777777" w:rsidR="008D000B" w:rsidRDefault="008D000B"/>
    <w:p w14:paraId="35533E7E" w14:textId="57ECF485" w:rsidR="007F6239" w:rsidRDefault="007F6239">
      <w:r>
        <w:t xml:space="preserve">Here is a link to the </w:t>
      </w:r>
      <w:hyperlink r:id="rId24" w:history="1">
        <w:r w:rsidRPr="0053041A">
          <w:rPr>
            <w:rStyle w:val="Hyperlink"/>
          </w:rPr>
          <w:t>UK Human Rights Act</w:t>
        </w:r>
        <w:r w:rsidR="00805D71" w:rsidRPr="0053041A">
          <w:rPr>
            <w:rStyle w:val="Hyperlink"/>
          </w:rPr>
          <w:t>.</w:t>
        </w:r>
        <w:r w:rsidRPr="0053041A">
          <w:rPr>
            <w:rStyle w:val="Hyperlink"/>
          </w:rPr>
          <w:t xml:space="preserve"> </w:t>
        </w:r>
      </w:hyperlink>
      <w:r w:rsidR="00805D71">
        <w:t xml:space="preserve"> C</w:t>
      </w:r>
      <w:r>
        <w:t>an you pick a Human Right that you feel is most relevant to supporting people with dementia in their own home and explain why you think it is important?</w:t>
      </w:r>
      <w:r w:rsidR="00805D71">
        <w:t xml:space="preserve"> (150 words)</w:t>
      </w:r>
    </w:p>
    <w:tbl>
      <w:tblPr>
        <w:tblStyle w:val="TableGrid"/>
        <w:tblW w:w="0" w:type="auto"/>
        <w:tblBorders>
          <w:top w:val="single" w:sz="8" w:space="0" w:color="EC6755"/>
          <w:left w:val="single" w:sz="8" w:space="0" w:color="EC6755"/>
          <w:bottom w:val="single" w:sz="8" w:space="0" w:color="EC6755"/>
          <w:right w:val="single" w:sz="8" w:space="0" w:color="EC6755"/>
          <w:insideH w:val="single" w:sz="8" w:space="0" w:color="EC6755"/>
          <w:insideV w:val="single" w:sz="8" w:space="0" w:color="EC6755"/>
        </w:tblBorders>
        <w:tblLook w:val="04A0" w:firstRow="1" w:lastRow="0" w:firstColumn="1" w:lastColumn="0" w:noHBand="0" w:noVBand="1"/>
      </w:tblPr>
      <w:tblGrid>
        <w:gridCol w:w="9006"/>
      </w:tblGrid>
      <w:tr w:rsidR="0053041A" w14:paraId="43C8908B" w14:textId="77777777" w:rsidTr="0053041A">
        <w:tc>
          <w:tcPr>
            <w:tcW w:w="9016" w:type="dxa"/>
          </w:tcPr>
          <w:p w14:paraId="1A4AD48B" w14:textId="77777777" w:rsidR="0053041A" w:rsidRDefault="0053041A"/>
        </w:tc>
      </w:tr>
    </w:tbl>
    <w:p w14:paraId="5D898FB1" w14:textId="77777777" w:rsidR="0053041A" w:rsidRDefault="0053041A"/>
    <w:p w14:paraId="4FB75E21" w14:textId="23B7CEE9" w:rsidR="00805D71" w:rsidRDefault="00805D71">
      <w:r>
        <w:t>What does ‘quality’ mean to you when you think of supporting people in their own home? (150 words)</w:t>
      </w:r>
    </w:p>
    <w:tbl>
      <w:tblPr>
        <w:tblStyle w:val="TableGrid"/>
        <w:tblW w:w="0" w:type="auto"/>
        <w:tblBorders>
          <w:top w:val="single" w:sz="8" w:space="0" w:color="EC6755"/>
          <w:left w:val="single" w:sz="8" w:space="0" w:color="EC6755"/>
          <w:bottom w:val="single" w:sz="8" w:space="0" w:color="EC6755"/>
          <w:right w:val="single" w:sz="8" w:space="0" w:color="EC6755"/>
          <w:insideH w:val="single" w:sz="8" w:space="0" w:color="EC6755"/>
          <w:insideV w:val="single" w:sz="8" w:space="0" w:color="EC6755"/>
        </w:tblBorders>
        <w:tblLook w:val="04A0" w:firstRow="1" w:lastRow="0" w:firstColumn="1" w:lastColumn="0" w:noHBand="0" w:noVBand="1"/>
      </w:tblPr>
      <w:tblGrid>
        <w:gridCol w:w="9006"/>
      </w:tblGrid>
      <w:tr w:rsidR="005334C8" w14:paraId="44A2B84A" w14:textId="77777777" w:rsidTr="005334C8">
        <w:tc>
          <w:tcPr>
            <w:tcW w:w="9016" w:type="dxa"/>
          </w:tcPr>
          <w:p w14:paraId="3195386F" w14:textId="77777777" w:rsidR="005334C8" w:rsidRDefault="005334C8"/>
        </w:tc>
      </w:tr>
    </w:tbl>
    <w:p w14:paraId="244BA7B2" w14:textId="77777777" w:rsidR="005334C8" w:rsidRDefault="005334C8"/>
    <w:p w14:paraId="3C81D6F2" w14:textId="4B80B925" w:rsidR="00805D71" w:rsidRDefault="00805D71">
      <w:r>
        <w:t>What do the words ‘person centred’ mean to you? (150 words)</w:t>
      </w:r>
    </w:p>
    <w:tbl>
      <w:tblPr>
        <w:tblStyle w:val="TableGrid"/>
        <w:tblW w:w="0" w:type="auto"/>
        <w:tblBorders>
          <w:top w:val="single" w:sz="8" w:space="0" w:color="EC6755"/>
          <w:left w:val="single" w:sz="8" w:space="0" w:color="EC6755"/>
          <w:bottom w:val="single" w:sz="8" w:space="0" w:color="EC6755"/>
          <w:right w:val="single" w:sz="8" w:space="0" w:color="EC6755"/>
          <w:insideH w:val="single" w:sz="8" w:space="0" w:color="EC6755"/>
          <w:insideV w:val="single" w:sz="8" w:space="0" w:color="EC6755"/>
        </w:tblBorders>
        <w:tblLook w:val="04A0" w:firstRow="1" w:lastRow="0" w:firstColumn="1" w:lastColumn="0" w:noHBand="0" w:noVBand="1"/>
      </w:tblPr>
      <w:tblGrid>
        <w:gridCol w:w="9006"/>
      </w:tblGrid>
      <w:tr w:rsidR="005334C8" w14:paraId="67DCDF80" w14:textId="77777777" w:rsidTr="005334C8">
        <w:tc>
          <w:tcPr>
            <w:tcW w:w="9016" w:type="dxa"/>
          </w:tcPr>
          <w:p w14:paraId="75736B00" w14:textId="77777777" w:rsidR="005334C8" w:rsidRDefault="005334C8"/>
        </w:tc>
      </w:tr>
    </w:tbl>
    <w:p w14:paraId="2C6B5A39" w14:textId="77777777" w:rsidR="005334C8" w:rsidRDefault="005334C8"/>
    <w:p w14:paraId="64F3DC1E" w14:textId="77777777" w:rsidR="005334C8" w:rsidRDefault="005334C8"/>
    <w:p w14:paraId="63A0A5E2" w14:textId="77D970C1" w:rsidR="00805D71" w:rsidRDefault="00805D71">
      <w:r>
        <w:t>What skills do you bring to running an organisation that employs a growing group of staff and supports people with complicated support needs? (200 words)</w:t>
      </w:r>
    </w:p>
    <w:tbl>
      <w:tblPr>
        <w:tblStyle w:val="TableGrid"/>
        <w:tblW w:w="0" w:type="auto"/>
        <w:tblBorders>
          <w:top w:val="single" w:sz="8" w:space="0" w:color="EC6755"/>
          <w:left w:val="single" w:sz="8" w:space="0" w:color="EC6755"/>
          <w:bottom w:val="single" w:sz="8" w:space="0" w:color="EC6755"/>
          <w:right w:val="single" w:sz="8" w:space="0" w:color="EC6755"/>
          <w:insideH w:val="single" w:sz="8" w:space="0" w:color="EC6755"/>
          <w:insideV w:val="single" w:sz="8" w:space="0" w:color="EC6755"/>
        </w:tblBorders>
        <w:tblLook w:val="04A0" w:firstRow="1" w:lastRow="0" w:firstColumn="1" w:lastColumn="0" w:noHBand="0" w:noVBand="1"/>
      </w:tblPr>
      <w:tblGrid>
        <w:gridCol w:w="9006"/>
      </w:tblGrid>
      <w:tr w:rsidR="005334C8" w14:paraId="320A01AF" w14:textId="77777777" w:rsidTr="005334C8">
        <w:tc>
          <w:tcPr>
            <w:tcW w:w="9016" w:type="dxa"/>
          </w:tcPr>
          <w:p w14:paraId="31A56B16" w14:textId="77777777" w:rsidR="005334C8" w:rsidRDefault="005334C8"/>
        </w:tc>
      </w:tr>
    </w:tbl>
    <w:p w14:paraId="64711969" w14:textId="77777777" w:rsidR="005334C8" w:rsidRDefault="005334C8"/>
    <w:p w14:paraId="45D014C9" w14:textId="0A31EED0" w:rsidR="00275EF8" w:rsidRPr="00275EF8" w:rsidRDefault="00275EF8" w:rsidP="005334C8">
      <w:pPr>
        <w:pStyle w:val="Subtitle"/>
      </w:pPr>
      <w:r w:rsidRPr="00275EF8">
        <w:t>Qualifications / Safeguarding / Experience</w:t>
      </w:r>
    </w:p>
    <w:p w14:paraId="73F35B10" w14:textId="77777777" w:rsidR="005334C8" w:rsidRDefault="00275EF8">
      <w:r>
        <w:t xml:space="preserve">Please attach a CV for each person who is part of your application.  </w:t>
      </w:r>
    </w:p>
    <w:p w14:paraId="2242BAE5" w14:textId="5C7447CD" w:rsidR="00275EF8" w:rsidRDefault="00275EF8">
      <w:r>
        <w:t>Please make sure you state clearly relevant qualifications, any previous PVG (Protecting Vulnerable Groups) certificates held including ‘current’.</w:t>
      </w:r>
    </w:p>
    <w:p w14:paraId="6D451AAF" w14:textId="0889ABE4" w:rsidR="00275EF8" w:rsidRDefault="00275EF8">
      <w:r>
        <w:t>Finally, please see this application as your opportunity to show us who you are</w:t>
      </w:r>
      <w:r w:rsidR="005334C8">
        <w:t>.</w:t>
      </w:r>
      <w:r>
        <w:t xml:space="preserve"> </w:t>
      </w:r>
      <w:r w:rsidR="005334C8">
        <w:t>P</w:t>
      </w:r>
      <w:r>
        <w:t xml:space="preserve">lease have a think about how you present everything, the language you use, any graphics or pictures.  We want to know </w:t>
      </w:r>
      <w:r w:rsidRPr="00B3421A">
        <w:rPr>
          <w:i/>
          <w:iCs/>
        </w:rPr>
        <w:t>who</w:t>
      </w:r>
      <w:r>
        <w:t xml:space="preserve"> you are not </w:t>
      </w:r>
      <w:r w:rsidR="00B3421A">
        <w:t>only</w:t>
      </w:r>
      <w:r>
        <w:t xml:space="preserve"> how well-qualified you are.</w:t>
      </w:r>
    </w:p>
    <w:p w14:paraId="75615A77" w14:textId="53190529" w:rsidR="00275EF8" w:rsidRDefault="00275EF8">
      <w:r>
        <w:t xml:space="preserve">Any questions </w:t>
      </w:r>
      <w:r w:rsidRPr="005334C8">
        <w:t xml:space="preserve">please email Nic </w:t>
      </w:r>
      <w:r w:rsidR="005334C8" w:rsidRPr="005334C8">
        <w:t>at</w:t>
      </w:r>
      <w:r>
        <w:t xml:space="preserve"> </w:t>
      </w:r>
      <w:hyperlink r:id="rId25" w:history="1">
        <w:r w:rsidR="005334C8" w:rsidRPr="005659D2">
          <w:rPr>
            <w:rStyle w:val="Hyperlink"/>
          </w:rPr>
          <w:t>nic.crosby@ndti.org.uk</w:t>
        </w:r>
      </w:hyperlink>
      <w:r w:rsidR="005334C8">
        <w:t xml:space="preserve"> </w:t>
      </w:r>
    </w:p>
    <w:p w14:paraId="6FC2BB76" w14:textId="77777777" w:rsidR="00981203" w:rsidRDefault="00981203"/>
    <w:sectPr w:rsidR="00981203" w:rsidSect="00587AB1">
      <w:footerReference w:type="even" r:id="rId26"/>
      <w:footerReference w:type="default" r:id="rId27"/>
      <w:headerReference w:type="firs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A55E8" w14:textId="77777777" w:rsidR="004C2218" w:rsidRDefault="004C2218" w:rsidP="0004777C">
      <w:pPr>
        <w:spacing w:after="0" w:line="240" w:lineRule="auto"/>
      </w:pPr>
      <w:r>
        <w:separator/>
      </w:r>
    </w:p>
  </w:endnote>
  <w:endnote w:type="continuationSeparator" w:id="0">
    <w:p w14:paraId="4CC64C48" w14:textId="77777777" w:rsidR="004C2218" w:rsidRDefault="004C2218" w:rsidP="00047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6298637"/>
      <w:docPartObj>
        <w:docPartGallery w:val="Page Numbers (Bottom of Page)"/>
        <w:docPartUnique/>
      </w:docPartObj>
    </w:sdtPr>
    <w:sdtEndPr>
      <w:rPr>
        <w:rStyle w:val="PageNumber"/>
      </w:rPr>
    </w:sdtEndPr>
    <w:sdtContent>
      <w:p w14:paraId="21FE0273" w14:textId="20EBDFA7" w:rsidR="0004777C" w:rsidRDefault="0004777C" w:rsidP="00F037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69E4D08" w14:textId="77777777" w:rsidR="0004777C" w:rsidRDefault="0004777C" w:rsidP="000477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1500811"/>
      <w:docPartObj>
        <w:docPartGallery w:val="Page Numbers (Bottom of Page)"/>
        <w:docPartUnique/>
      </w:docPartObj>
    </w:sdtPr>
    <w:sdtEndPr>
      <w:rPr>
        <w:rStyle w:val="PageNumber"/>
      </w:rPr>
    </w:sdtEndPr>
    <w:sdtContent>
      <w:p w14:paraId="416D9988" w14:textId="15DC34FC" w:rsidR="0004777C" w:rsidRDefault="0004777C" w:rsidP="00F037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C8E7D66" w14:textId="5F0CFF88" w:rsidR="0004777C" w:rsidRPr="0004777C" w:rsidRDefault="0004777C" w:rsidP="0004777C">
    <w:pPr>
      <w:pStyle w:val="Footer"/>
      <w:ind w:right="360"/>
      <w:rPr>
        <w:b/>
        <w:bCs/>
        <w:color w:val="808080" w:themeColor="background1" w:themeShade="80"/>
        <w:sz w:val="20"/>
        <w:szCs w:val="20"/>
      </w:rPr>
    </w:pPr>
    <w:r w:rsidRPr="0004777C">
      <w:rPr>
        <w:b/>
        <w:bCs/>
        <w:color w:val="808080" w:themeColor="background1" w:themeShade="80"/>
        <w:sz w:val="20"/>
        <w:szCs w:val="20"/>
      </w:rPr>
      <w:t>Home Family Community – Application Pack, Summer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EA276" w14:textId="77777777" w:rsidR="004C2218" w:rsidRDefault="004C2218" w:rsidP="0004777C">
      <w:pPr>
        <w:spacing w:after="0" w:line="240" w:lineRule="auto"/>
      </w:pPr>
      <w:r>
        <w:separator/>
      </w:r>
    </w:p>
  </w:footnote>
  <w:footnote w:type="continuationSeparator" w:id="0">
    <w:p w14:paraId="5F3C1B67" w14:textId="77777777" w:rsidR="004C2218" w:rsidRDefault="004C2218" w:rsidP="0004777C">
      <w:pPr>
        <w:spacing w:after="0" w:line="240" w:lineRule="auto"/>
      </w:pPr>
      <w:r>
        <w:continuationSeparator/>
      </w:r>
    </w:p>
  </w:footnote>
  <w:footnote w:id="1">
    <w:p w14:paraId="30E653D0" w14:textId="17758A3C" w:rsidR="00736538" w:rsidRDefault="00736538" w:rsidP="00736538">
      <w:pPr>
        <w:pStyle w:val="FootnoteText"/>
      </w:pPr>
      <w:r>
        <w:rPr>
          <w:rStyle w:val="FootnoteReference"/>
        </w:rPr>
        <w:footnoteRef/>
      </w:r>
      <w:r>
        <w:t xml:space="preserve"> In 2025-2026 the weekly rate paid for residential care by a Council as agreed By the Scottish government was £894 per week.  This figure </w:t>
      </w:r>
      <w:r w:rsidR="002C2FD7">
        <w:t>changes</w:t>
      </w:r>
      <w:r>
        <w:t xml:space="preserve"> for more remote and rural areas </w:t>
      </w:r>
      <w:r w:rsidR="002C2FD7">
        <w:t>of</w:t>
      </w:r>
      <w:r>
        <w:t xml:space="preserve"> Scotland and is revised annually.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D3E75" w14:textId="2A038373" w:rsidR="00587AB1" w:rsidRDefault="00587AB1">
    <w:pPr>
      <w:pStyle w:val="Header"/>
    </w:pPr>
    <w:r>
      <w:rPr>
        <w:noProof/>
      </w:rPr>
      <w:drawing>
        <wp:anchor distT="0" distB="0" distL="114300" distR="114300" simplePos="0" relativeHeight="251658240" behindDoc="0" locked="0" layoutInCell="1" allowOverlap="1" wp14:anchorId="63D6A007" wp14:editId="422CAC80">
          <wp:simplePos x="0" y="0"/>
          <wp:positionH relativeFrom="margin">
            <wp:posOffset>895350</wp:posOffset>
          </wp:positionH>
          <wp:positionV relativeFrom="paragraph">
            <wp:posOffset>-411480</wp:posOffset>
          </wp:positionV>
          <wp:extent cx="3752850" cy="1388745"/>
          <wp:effectExtent l="0" t="0" r="0" b="0"/>
          <wp:wrapSquare wrapText="bothSides"/>
          <wp:docPr id="156404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850" cy="13887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286"/>
    <w:multiLevelType w:val="multilevel"/>
    <w:tmpl w:val="C266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A1850"/>
    <w:multiLevelType w:val="hybridMultilevel"/>
    <w:tmpl w:val="BCE881A2"/>
    <w:lvl w:ilvl="0" w:tplc="90B2927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C1565"/>
    <w:multiLevelType w:val="multilevel"/>
    <w:tmpl w:val="F71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23CF6"/>
    <w:multiLevelType w:val="hybridMultilevel"/>
    <w:tmpl w:val="CC6A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BA2EF3"/>
    <w:multiLevelType w:val="multilevel"/>
    <w:tmpl w:val="9D9C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95A64"/>
    <w:multiLevelType w:val="hybridMultilevel"/>
    <w:tmpl w:val="F79A8B5C"/>
    <w:lvl w:ilvl="0" w:tplc="54B2BEF2">
      <w:start w:val="1"/>
      <w:numFmt w:val="bullet"/>
      <w:lvlText w:val=""/>
      <w:lvlJc w:val="left"/>
      <w:pPr>
        <w:ind w:left="720" w:hanging="360"/>
      </w:pPr>
      <w:rPr>
        <w:rFonts w:ascii="Symbol" w:hAnsi="Symbol" w:hint="default"/>
        <w:color w:val="EC675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205B1E"/>
    <w:multiLevelType w:val="hybridMultilevel"/>
    <w:tmpl w:val="D03C1820"/>
    <w:lvl w:ilvl="0" w:tplc="EEAE096E">
      <w:start w:val="1"/>
      <w:numFmt w:val="bullet"/>
      <w:lvlText w:val=""/>
      <w:lvlJc w:val="left"/>
      <w:pPr>
        <w:ind w:left="720" w:hanging="360"/>
      </w:pPr>
      <w:rPr>
        <w:rFonts w:ascii="Symbol" w:hAnsi="Symbol" w:hint="default"/>
        <w:color w:val="EC675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4B583C"/>
    <w:multiLevelType w:val="hybridMultilevel"/>
    <w:tmpl w:val="94CAA7E4"/>
    <w:lvl w:ilvl="0" w:tplc="54B2BEF2">
      <w:start w:val="1"/>
      <w:numFmt w:val="bullet"/>
      <w:lvlText w:val=""/>
      <w:lvlJc w:val="left"/>
      <w:pPr>
        <w:ind w:left="720" w:hanging="360"/>
      </w:pPr>
      <w:rPr>
        <w:rFonts w:ascii="Symbol" w:hAnsi="Symbol" w:hint="default"/>
        <w:color w:val="EC675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52398">
    <w:abstractNumId w:val="1"/>
  </w:num>
  <w:num w:numId="2" w16cid:durableId="114056707">
    <w:abstractNumId w:val="0"/>
  </w:num>
  <w:num w:numId="3" w16cid:durableId="225457946">
    <w:abstractNumId w:val="2"/>
  </w:num>
  <w:num w:numId="4" w16cid:durableId="1271163554">
    <w:abstractNumId w:val="3"/>
  </w:num>
  <w:num w:numId="5" w16cid:durableId="319891260">
    <w:abstractNumId w:val="6"/>
  </w:num>
  <w:num w:numId="6" w16cid:durableId="1878080368">
    <w:abstractNumId w:val="7"/>
  </w:num>
  <w:num w:numId="7" w16cid:durableId="634259040">
    <w:abstractNumId w:val="5"/>
  </w:num>
  <w:num w:numId="8" w16cid:durableId="1443300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3C"/>
    <w:rsid w:val="000176AC"/>
    <w:rsid w:val="0003321D"/>
    <w:rsid w:val="0004777C"/>
    <w:rsid w:val="000871C8"/>
    <w:rsid w:val="000D146F"/>
    <w:rsid w:val="001A32C9"/>
    <w:rsid w:val="001D1B80"/>
    <w:rsid w:val="001F1AF6"/>
    <w:rsid w:val="001F6230"/>
    <w:rsid w:val="0020205F"/>
    <w:rsid w:val="00202E03"/>
    <w:rsid w:val="00216AFF"/>
    <w:rsid w:val="00230A77"/>
    <w:rsid w:val="00232FA2"/>
    <w:rsid w:val="0023326F"/>
    <w:rsid w:val="00275EF8"/>
    <w:rsid w:val="00293849"/>
    <w:rsid w:val="002A3CB2"/>
    <w:rsid w:val="002A7920"/>
    <w:rsid w:val="002C2FD7"/>
    <w:rsid w:val="00321021"/>
    <w:rsid w:val="003844DB"/>
    <w:rsid w:val="003D73DF"/>
    <w:rsid w:val="004015A9"/>
    <w:rsid w:val="004159FA"/>
    <w:rsid w:val="00416EAB"/>
    <w:rsid w:val="004623FB"/>
    <w:rsid w:val="00471DAC"/>
    <w:rsid w:val="004902BB"/>
    <w:rsid w:val="004A341B"/>
    <w:rsid w:val="004B3CE2"/>
    <w:rsid w:val="004C2218"/>
    <w:rsid w:val="004C2557"/>
    <w:rsid w:val="004E6EF2"/>
    <w:rsid w:val="00520B12"/>
    <w:rsid w:val="0053041A"/>
    <w:rsid w:val="005334C8"/>
    <w:rsid w:val="00537FAF"/>
    <w:rsid w:val="00587AB1"/>
    <w:rsid w:val="005D6CDC"/>
    <w:rsid w:val="00614FBD"/>
    <w:rsid w:val="00671A12"/>
    <w:rsid w:val="006772BF"/>
    <w:rsid w:val="006C7B2B"/>
    <w:rsid w:val="006E0538"/>
    <w:rsid w:val="006F4BFB"/>
    <w:rsid w:val="0072116E"/>
    <w:rsid w:val="00736538"/>
    <w:rsid w:val="00747F11"/>
    <w:rsid w:val="00761804"/>
    <w:rsid w:val="00774E73"/>
    <w:rsid w:val="007937AF"/>
    <w:rsid w:val="007B2F53"/>
    <w:rsid w:val="007C46BF"/>
    <w:rsid w:val="007F6239"/>
    <w:rsid w:val="00805D71"/>
    <w:rsid w:val="008363BC"/>
    <w:rsid w:val="00881ABD"/>
    <w:rsid w:val="00886129"/>
    <w:rsid w:val="008B2BCC"/>
    <w:rsid w:val="008D000B"/>
    <w:rsid w:val="0091368E"/>
    <w:rsid w:val="00945C3E"/>
    <w:rsid w:val="00981203"/>
    <w:rsid w:val="009D50B0"/>
    <w:rsid w:val="009D6839"/>
    <w:rsid w:val="00A36C9B"/>
    <w:rsid w:val="00A3718E"/>
    <w:rsid w:val="00A47C43"/>
    <w:rsid w:val="00A55FE3"/>
    <w:rsid w:val="00A7023A"/>
    <w:rsid w:val="00AD1C80"/>
    <w:rsid w:val="00AE661E"/>
    <w:rsid w:val="00B005AD"/>
    <w:rsid w:val="00B3421A"/>
    <w:rsid w:val="00B357FC"/>
    <w:rsid w:val="00B4165F"/>
    <w:rsid w:val="00B43755"/>
    <w:rsid w:val="00B815E8"/>
    <w:rsid w:val="00BA4679"/>
    <w:rsid w:val="00BF3F53"/>
    <w:rsid w:val="00C04928"/>
    <w:rsid w:val="00C75ED5"/>
    <w:rsid w:val="00CB73FA"/>
    <w:rsid w:val="00CE7E52"/>
    <w:rsid w:val="00D02FF5"/>
    <w:rsid w:val="00D03F98"/>
    <w:rsid w:val="00D1069A"/>
    <w:rsid w:val="00D17DFA"/>
    <w:rsid w:val="00D76389"/>
    <w:rsid w:val="00E70F2E"/>
    <w:rsid w:val="00E93412"/>
    <w:rsid w:val="00EA483C"/>
    <w:rsid w:val="00EF5D29"/>
    <w:rsid w:val="00EF60A8"/>
    <w:rsid w:val="00F061A7"/>
    <w:rsid w:val="00F107B0"/>
    <w:rsid w:val="00F158AA"/>
    <w:rsid w:val="00F45A30"/>
    <w:rsid w:val="00F568F0"/>
    <w:rsid w:val="00F64167"/>
    <w:rsid w:val="00F66683"/>
    <w:rsid w:val="00F676AA"/>
    <w:rsid w:val="00F85C15"/>
    <w:rsid w:val="00F861A1"/>
    <w:rsid w:val="00FB5933"/>
    <w:rsid w:val="00FE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642F2"/>
  <w15:chartTrackingRefBased/>
  <w15:docId w15:val="{9AE9B4F3-111A-EA46-B708-88877F39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CB2"/>
    <w:pPr>
      <w:keepNext/>
      <w:keepLines/>
      <w:spacing w:before="360" w:after="80"/>
      <w:outlineLvl w:val="0"/>
    </w:pPr>
    <w:rPr>
      <w:rFonts w:asciiTheme="majorHAnsi" w:eastAsiaTheme="majorEastAsia" w:hAnsiTheme="majorHAnsi" w:cstheme="majorBidi"/>
      <w:b/>
      <w:color w:val="181C41"/>
      <w:sz w:val="36"/>
      <w:szCs w:val="40"/>
    </w:rPr>
  </w:style>
  <w:style w:type="paragraph" w:styleId="Heading2">
    <w:name w:val="heading 2"/>
    <w:basedOn w:val="Normal"/>
    <w:next w:val="Normal"/>
    <w:link w:val="Heading2Char"/>
    <w:uiPriority w:val="9"/>
    <w:unhideWhenUsed/>
    <w:qFormat/>
    <w:rsid w:val="004C2557"/>
    <w:pPr>
      <w:keepNext/>
      <w:keepLines/>
      <w:spacing w:before="160" w:after="80"/>
      <w:outlineLvl w:val="1"/>
    </w:pPr>
    <w:rPr>
      <w:rFonts w:asciiTheme="majorHAnsi" w:eastAsiaTheme="majorEastAsia" w:hAnsiTheme="majorHAnsi" w:cstheme="majorBidi"/>
      <w:b/>
      <w:color w:val="EC6755"/>
      <w:sz w:val="28"/>
      <w:szCs w:val="32"/>
    </w:rPr>
  </w:style>
  <w:style w:type="paragraph" w:styleId="Heading3">
    <w:name w:val="heading 3"/>
    <w:basedOn w:val="Normal"/>
    <w:next w:val="Normal"/>
    <w:link w:val="Heading3Char"/>
    <w:uiPriority w:val="9"/>
    <w:semiHidden/>
    <w:unhideWhenUsed/>
    <w:qFormat/>
    <w:rsid w:val="00EA483C"/>
    <w:pPr>
      <w:keepNext/>
      <w:keepLines/>
      <w:spacing w:before="160" w:after="80"/>
      <w:outlineLvl w:val="2"/>
    </w:pPr>
    <w:rPr>
      <w:rFonts w:eastAsiaTheme="majorEastAsia" w:cstheme="majorBidi"/>
      <w:color w:val="121430" w:themeColor="accent1" w:themeShade="BF"/>
      <w:sz w:val="28"/>
      <w:szCs w:val="28"/>
    </w:rPr>
  </w:style>
  <w:style w:type="paragraph" w:styleId="Heading4">
    <w:name w:val="heading 4"/>
    <w:basedOn w:val="Normal"/>
    <w:next w:val="Normal"/>
    <w:link w:val="Heading4Char"/>
    <w:uiPriority w:val="9"/>
    <w:semiHidden/>
    <w:unhideWhenUsed/>
    <w:qFormat/>
    <w:rsid w:val="00EA483C"/>
    <w:pPr>
      <w:keepNext/>
      <w:keepLines/>
      <w:spacing w:before="80" w:after="40"/>
      <w:outlineLvl w:val="3"/>
    </w:pPr>
    <w:rPr>
      <w:rFonts w:eastAsiaTheme="majorEastAsia" w:cstheme="majorBidi"/>
      <w:i/>
      <w:iCs/>
      <w:color w:val="121430" w:themeColor="accent1" w:themeShade="BF"/>
    </w:rPr>
  </w:style>
  <w:style w:type="paragraph" w:styleId="Heading5">
    <w:name w:val="heading 5"/>
    <w:basedOn w:val="Normal"/>
    <w:next w:val="Normal"/>
    <w:link w:val="Heading5Char"/>
    <w:uiPriority w:val="9"/>
    <w:semiHidden/>
    <w:unhideWhenUsed/>
    <w:qFormat/>
    <w:rsid w:val="00EA483C"/>
    <w:pPr>
      <w:keepNext/>
      <w:keepLines/>
      <w:spacing w:before="80" w:after="40"/>
      <w:outlineLvl w:val="4"/>
    </w:pPr>
    <w:rPr>
      <w:rFonts w:eastAsiaTheme="majorEastAsia" w:cstheme="majorBidi"/>
      <w:color w:val="121430" w:themeColor="accent1" w:themeShade="BF"/>
    </w:rPr>
  </w:style>
  <w:style w:type="paragraph" w:styleId="Heading6">
    <w:name w:val="heading 6"/>
    <w:basedOn w:val="Normal"/>
    <w:next w:val="Normal"/>
    <w:link w:val="Heading6Char"/>
    <w:uiPriority w:val="9"/>
    <w:semiHidden/>
    <w:unhideWhenUsed/>
    <w:qFormat/>
    <w:rsid w:val="00EA483C"/>
    <w:pPr>
      <w:keepNext/>
      <w:keepLines/>
      <w:spacing w:before="40" w:after="0"/>
      <w:outlineLvl w:val="5"/>
    </w:pPr>
    <w:rPr>
      <w:rFonts w:eastAsiaTheme="majorEastAsia" w:cstheme="majorBidi"/>
      <w:i/>
      <w:iCs/>
      <w:color w:val="3F49AC" w:themeColor="text1" w:themeTint="A6"/>
    </w:rPr>
  </w:style>
  <w:style w:type="paragraph" w:styleId="Heading7">
    <w:name w:val="heading 7"/>
    <w:basedOn w:val="Normal"/>
    <w:next w:val="Normal"/>
    <w:link w:val="Heading7Char"/>
    <w:uiPriority w:val="9"/>
    <w:semiHidden/>
    <w:unhideWhenUsed/>
    <w:qFormat/>
    <w:rsid w:val="00EA483C"/>
    <w:pPr>
      <w:keepNext/>
      <w:keepLines/>
      <w:spacing w:before="40" w:after="0"/>
      <w:outlineLvl w:val="6"/>
    </w:pPr>
    <w:rPr>
      <w:rFonts w:eastAsiaTheme="majorEastAsia" w:cstheme="majorBidi"/>
      <w:color w:val="3F49AC" w:themeColor="text1" w:themeTint="A6"/>
    </w:rPr>
  </w:style>
  <w:style w:type="paragraph" w:styleId="Heading8">
    <w:name w:val="heading 8"/>
    <w:basedOn w:val="Normal"/>
    <w:next w:val="Normal"/>
    <w:link w:val="Heading8Char"/>
    <w:uiPriority w:val="9"/>
    <w:semiHidden/>
    <w:unhideWhenUsed/>
    <w:qFormat/>
    <w:rsid w:val="00EA483C"/>
    <w:pPr>
      <w:keepNext/>
      <w:keepLines/>
      <w:spacing w:after="0"/>
      <w:outlineLvl w:val="7"/>
    </w:pPr>
    <w:rPr>
      <w:rFonts w:eastAsiaTheme="majorEastAsia" w:cstheme="majorBidi"/>
      <w:i/>
      <w:iCs/>
      <w:color w:val="29306F" w:themeColor="text1" w:themeTint="D8"/>
    </w:rPr>
  </w:style>
  <w:style w:type="paragraph" w:styleId="Heading9">
    <w:name w:val="heading 9"/>
    <w:basedOn w:val="Normal"/>
    <w:next w:val="Normal"/>
    <w:link w:val="Heading9Char"/>
    <w:uiPriority w:val="9"/>
    <w:semiHidden/>
    <w:unhideWhenUsed/>
    <w:qFormat/>
    <w:rsid w:val="00EA483C"/>
    <w:pPr>
      <w:keepNext/>
      <w:keepLines/>
      <w:spacing w:after="0"/>
      <w:outlineLvl w:val="8"/>
    </w:pPr>
    <w:rPr>
      <w:rFonts w:eastAsiaTheme="majorEastAsia" w:cstheme="majorBidi"/>
      <w:color w:val="29306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CB2"/>
    <w:rPr>
      <w:rFonts w:asciiTheme="majorHAnsi" w:eastAsiaTheme="majorEastAsia" w:hAnsiTheme="majorHAnsi" w:cstheme="majorBidi"/>
      <w:b/>
      <w:color w:val="181C41"/>
      <w:sz w:val="36"/>
      <w:szCs w:val="40"/>
    </w:rPr>
  </w:style>
  <w:style w:type="character" w:customStyle="1" w:styleId="Heading2Char">
    <w:name w:val="Heading 2 Char"/>
    <w:basedOn w:val="DefaultParagraphFont"/>
    <w:link w:val="Heading2"/>
    <w:uiPriority w:val="9"/>
    <w:rsid w:val="004C2557"/>
    <w:rPr>
      <w:rFonts w:asciiTheme="majorHAnsi" w:eastAsiaTheme="majorEastAsia" w:hAnsiTheme="majorHAnsi" w:cstheme="majorBidi"/>
      <w:b/>
      <w:color w:val="EC6755"/>
      <w:sz w:val="28"/>
      <w:szCs w:val="32"/>
    </w:rPr>
  </w:style>
  <w:style w:type="character" w:customStyle="1" w:styleId="Heading3Char">
    <w:name w:val="Heading 3 Char"/>
    <w:basedOn w:val="DefaultParagraphFont"/>
    <w:link w:val="Heading3"/>
    <w:uiPriority w:val="9"/>
    <w:semiHidden/>
    <w:rsid w:val="00EA483C"/>
    <w:rPr>
      <w:rFonts w:eastAsiaTheme="majorEastAsia" w:cstheme="majorBidi"/>
      <w:color w:val="121430" w:themeColor="accent1" w:themeShade="BF"/>
      <w:sz w:val="28"/>
      <w:szCs w:val="28"/>
    </w:rPr>
  </w:style>
  <w:style w:type="character" w:customStyle="1" w:styleId="Heading4Char">
    <w:name w:val="Heading 4 Char"/>
    <w:basedOn w:val="DefaultParagraphFont"/>
    <w:link w:val="Heading4"/>
    <w:uiPriority w:val="9"/>
    <w:semiHidden/>
    <w:rsid w:val="00EA483C"/>
    <w:rPr>
      <w:rFonts w:eastAsiaTheme="majorEastAsia" w:cstheme="majorBidi"/>
      <w:i/>
      <w:iCs/>
      <w:color w:val="121430" w:themeColor="accent1" w:themeShade="BF"/>
    </w:rPr>
  </w:style>
  <w:style w:type="character" w:customStyle="1" w:styleId="Heading5Char">
    <w:name w:val="Heading 5 Char"/>
    <w:basedOn w:val="DefaultParagraphFont"/>
    <w:link w:val="Heading5"/>
    <w:uiPriority w:val="9"/>
    <w:semiHidden/>
    <w:rsid w:val="00EA483C"/>
    <w:rPr>
      <w:rFonts w:eastAsiaTheme="majorEastAsia" w:cstheme="majorBidi"/>
      <w:color w:val="121430" w:themeColor="accent1" w:themeShade="BF"/>
    </w:rPr>
  </w:style>
  <w:style w:type="character" w:customStyle="1" w:styleId="Heading6Char">
    <w:name w:val="Heading 6 Char"/>
    <w:basedOn w:val="DefaultParagraphFont"/>
    <w:link w:val="Heading6"/>
    <w:uiPriority w:val="9"/>
    <w:semiHidden/>
    <w:rsid w:val="00EA483C"/>
    <w:rPr>
      <w:rFonts w:eastAsiaTheme="majorEastAsia" w:cstheme="majorBidi"/>
      <w:i/>
      <w:iCs/>
      <w:color w:val="3F49AC" w:themeColor="text1" w:themeTint="A6"/>
    </w:rPr>
  </w:style>
  <w:style w:type="character" w:customStyle="1" w:styleId="Heading7Char">
    <w:name w:val="Heading 7 Char"/>
    <w:basedOn w:val="DefaultParagraphFont"/>
    <w:link w:val="Heading7"/>
    <w:uiPriority w:val="9"/>
    <w:semiHidden/>
    <w:rsid w:val="00EA483C"/>
    <w:rPr>
      <w:rFonts w:eastAsiaTheme="majorEastAsia" w:cstheme="majorBidi"/>
      <w:color w:val="3F49AC" w:themeColor="text1" w:themeTint="A6"/>
    </w:rPr>
  </w:style>
  <w:style w:type="character" w:customStyle="1" w:styleId="Heading8Char">
    <w:name w:val="Heading 8 Char"/>
    <w:basedOn w:val="DefaultParagraphFont"/>
    <w:link w:val="Heading8"/>
    <w:uiPriority w:val="9"/>
    <w:semiHidden/>
    <w:rsid w:val="00EA483C"/>
    <w:rPr>
      <w:rFonts w:eastAsiaTheme="majorEastAsia" w:cstheme="majorBidi"/>
      <w:i/>
      <w:iCs/>
      <w:color w:val="29306F" w:themeColor="text1" w:themeTint="D8"/>
    </w:rPr>
  </w:style>
  <w:style w:type="character" w:customStyle="1" w:styleId="Heading9Char">
    <w:name w:val="Heading 9 Char"/>
    <w:basedOn w:val="DefaultParagraphFont"/>
    <w:link w:val="Heading9"/>
    <w:uiPriority w:val="9"/>
    <w:semiHidden/>
    <w:rsid w:val="00EA483C"/>
    <w:rPr>
      <w:rFonts w:eastAsiaTheme="majorEastAsia" w:cstheme="majorBidi"/>
      <w:color w:val="29306F" w:themeColor="text1" w:themeTint="D8"/>
    </w:rPr>
  </w:style>
  <w:style w:type="paragraph" w:styleId="Title">
    <w:name w:val="Title"/>
    <w:basedOn w:val="Normal"/>
    <w:next w:val="Normal"/>
    <w:link w:val="TitleChar"/>
    <w:uiPriority w:val="10"/>
    <w:qFormat/>
    <w:rsid w:val="00EA4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8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7AF"/>
    <w:pPr>
      <w:numPr>
        <w:ilvl w:val="1"/>
      </w:numPr>
    </w:pPr>
    <w:rPr>
      <w:rFonts w:eastAsiaTheme="majorEastAsia" w:cstheme="majorBidi"/>
      <w:b/>
      <w:color w:val="EC6755"/>
      <w:spacing w:val="15"/>
      <w:sz w:val="28"/>
      <w:szCs w:val="28"/>
    </w:rPr>
  </w:style>
  <w:style w:type="character" w:customStyle="1" w:styleId="SubtitleChar">
    <w:name w:val="Subtitle Char"/>
    <w:basedOn w:val="DefaultParagraphFont"/>
    <w:link w:val="Subtitle"/>
    <w:uiPriority w:val="11"/>
    <w:rsid w:val="007937AF"/>
    <w:rPr>
      <w:rFonts w:eastAsiaTheme="majorEastAsia" w:cstheme="majorBidi"/>
      <w:b/>
      <w:color w:val="EC6755"/>
      <w:spacing w:val="15"/>
      <w:sz w:val="28"/>
      <w:szCs w:val="28"/>
    </w:rPr>
  </w:style>
  <w:style w:type="paragraph" w:styleId="Quote">
    <w:name w:val="Quote"/>
    <w:basedOn w:val="Normal"/>
    <w:next w:val="Normal"/>
    <w:link w:val="QuoteChar"/>
    <w:uiPriority w:val="29"/>
    <w:qFormat/>
    <w:rsid w:val="00EA483C"/>
    <w:pPr>
      <w:spacing w:before="160"/>
      <w:jc w:val="center"/>
    </w:pPr>
    <w:rPr>
      <w:i/>
      <w:iCs/>
      <w:color w:val="343C8D" w:themeColor="text1" w:themeTint="BF"/>
    </w:rPr>
  </w:style>
  <w:style w:type="character" w:customStyle="1" w:styleId="QuoteChar">
    <w:name w:val="Quote Char"/>
    <w:basedOn w:val="DefaultParagraphFont"/>
    <w:link w:val="Quote"/>
    <w:uiPriority w:val="29"/>
    <w:rsid w:val="00EA483C"/>
    <w:rPr>
      <w:i/>
      <w:iCs/>
      <w:color w:val="343C8D" w:themeColor="text1" w:themeTint="BF"/>
    </w:rPr>
  </w:style>
  <w:style w:type="paragraph" w:styleId="ListParagraph">
    <w:name w:val="List Paragraph"/>
    <w:basedOn w:val="Normal"/>
    <w:uiPriority w:val="34"/>
    <w:qFormat/>
    <w:rsid w:val="00886129"/>
    <w:pPr>
      <w:ind w:left="720"/>
      <w:contextualSpacing/>
    </w:pPr>
    <w:rPr>
      <w:color w:val="181C41"/>
    </w:rPr>
  </w:style>
  <w:style w:type="character" w:styleId="IntenseEmphasis">
    <w:name w:val="Intense Emphasis"/>
    <w:basedOn w:val="DefaultParagraphFont"/>
    <w:uiPriority w:val="21"/>
    <w:qFormat/>
    <w:rsid w:val="00EA483C"/>
    <w:rPr>
      <w:i/>
      <w:iCs/>
      <w:color w:val="121430" w:themeColor="accent1" w:themeShade="BF"/>
    </w:rPr>
  </w:style>
  <w:style w:type="paragraph" w:styleId="IntenseQuote">
    <w:name w:val="Intense Quote"/>
    <w:basedOn w:val="Normal"/>
    <w:next w:val="Normal"/>
    <w:link w:val="IntenseQuoteChar"/>
    <w:uiPriority w:val="30"/>
    <w:qFormat/>
    <w:rsid w:val="00EA483C"/>
    <w:pPr>
      <w:pBdr>
        <w:top w:val="single" w:sz="4" w:space="10" w:color="121430" w:themeColor="accent1" w:themeShade="BF"/>
        <w:bottom w:val="single" w:sz="4" w:space="10" w:color="121430" w:themeColor="accent1" w:themeShade="BF"/>
      </w:pBdr>
      <w:spacing w:before="360" w:after="360"/>
      <w:ind w:left="864" w:right="864"/>
      <w:jc w:val="center"/>
    </w:pPr>
    <w:rPr>
      <w:i/>
      <w:iCs/>
      <w:color w:val="121430" w:themeColor="accent1" w:themeShade="BF"/>
    </w:rPr>
  </w:style>
  <w:style w:type="character" w:customStyle="1" w:styleId="IntenseQuoteChar">
    <w:name w:val="Intense Quote Char"/>
    <w:basedOn w:val="DefaultParagraphFont"/>
    <w:link w:val="IntenseQuote"/>
    <w:uiPriority w:val="30"/>
    <w:rsid w:val="00EA483C"/>
    <w:rPr>
      <w:i/>
      <w:iCs/>
      <w:color w:val="121430" w:themeColor="accent1" w:themeShade="BF"/>
    </w:rPr>
  </w:style>
  <w:style w:type="character" w:styleId="IntenseReference">
    <w:name w:val="Intense Reference"/>
    <w:basedOn w:val="DefaultParagraphFont"/>
    <w:uiPriority w:val="32"/>
    <w:qFormat/>
    <w:rsid w:val="00EA483C"/>
    <w:rPr>
      <w:b/>
      <w:bCs/>
      <w:smallCaps/>
      <w:color w:val="121430" w:themeColor="accent1" w:themeShade="BF"/>
      <w:spacing w:val="5"/>
    </w:rPr>
  </w:style>
  <w:style w:type="character" w:styleId="Hyperlink">
    <w:name w:val="Hyperlink"/>
    <w:basedOn w:val="DefaultParagraphFont"/>
    <w:uiPriority w:val="99"/>
    <w:unhideWhenUsed/>
    <w:rsid w:val="00F107B0"/>
    <w:rPr>
      <w:color w:val="0066A9" w:themeColor="hyperlink"/>
      <w:u w:val="single"/>
    </w:rPr>
  </w:style>
  <w:style w:type="character" w:styleId="UnresolvedMention">
    <w:name w:val="Unresolved Mention"/>
    <w:basedOn w:val="DefaultParagraphFont"/>
    <w:uiPriority w:val="99"/>
    <w:semiHidden/>
    <w:unhideWhenUsed/>
    <w:rsid w:val="00F107B0"/>
    <w:rPr>
      <w:color w:val="605E5C"/>
      <w:shd w:val="clear" w:color="auto" w:fill="E1DFDD"/>
    </w:rPr>
  </w:style>
  <w:style w:type="paragraph" w:styleId="Footer">
    <w:name w:val="footer"/>
    <w:basedOn w:val="Normal"/>
    <w:link w:val="FooterChar"/>
    <w:uiPriority w:val="99"/>
    <w:unhideWhenUsed/>
    <w:rsid w:val="00047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77C"/>
  </w:style>
  <w:style w:type="character" w:styleId="PageNumber">
    <w:name w:val="page number"/>
    <w:basedOn w:val="DefaultParagraphFont"/>
    <w:uiPriority w:val="99"/>
    <w:semiHidden/>
    <w:unhideWhenUsed/>
    <w:rsid w:val="0004777C"/>
  </w:style>
  <w:style w:type="paragraph" w:styleId="Header">
    <w:name w:val="header"/>
    <w:basedOn w:val="Normal"/>
    <w:link w:val="HeaderChar"/>
    <w:uiPriority w:val="99"/>
    <w:unhideWhenUsed/>
    <w:rsid w:val="00047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77C"/>
  </w:style>
  <w:style w:type="character" w:customStyle="1" w:styleId="apple-converted-space">
    <w:name w:val="apple-converted-space"/>
    <w:basedOn w:val="DefaultParagraphFont"/>
    <w:rsid w:val="00B815E8"/>
  </w:style>
  <w:style w:type="paragraph" w:styleId="FootnoteText">
    <w:name w:val="footnote text"/>
    <w:basedOn w:val="Normal"/>
    <w:link w:val="FootnoteTextChar"/>
    <w:uiPriority w:val="99"/>
    <w:semiHidden/>
    <w:unhideWhenUsed/>
    <w:rsid w:val="002A79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7920"/>
    <w:rPr>
      <w:sz w:val="20"/>
      <w:szCs w:val="20"/>
    </w:rPr>
  </w:style>
  <w:style w:type="character" w:styleId="FootnoteReference">
    <w:name w:val="footnote reference"/>
    <w:basedOn w:val="DefaultParagraphFont"/>
    <w:uiPriority w:val="99"/>
    <w:semiHidden/>
    <w:unhideWhenUsed/>
    <w:rsid w:val="002A7920"/>
    <w:rPr>
      <w:vertAlign w:val="superscript"/>
    </w:rPr>
  </w:style>
  <w:style w:type="table" w:styleId="TableGrid">
    <w:name w:val="Table Grid"/>
    <w:basedOn w:val="TableNormal"/>
    <w:uiPriority w:val="39"/>
    <w:rsid w:val="004C2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66683"/>
    <w:rPr>
      <w:rFonts w:asciiTheme="minorHAnsi" w:hAnsiTheme="minorHAnsi"/>
      <w:b/>
      <w:bCs/>
      <w:color w:val="181C41"/>
      <w:sz w:val="24"/>
    </w:rPr>
  </w:style>
  <w:style w:type="character" w:styleId="FollowedHyperlink">
    <w:name w:val="FollowedHyperlink"/>
    <w:basedOn w:val="DefaultParagraphFont"/>
    <w:uiPriority w:val="99"/>
    <w:semiHidden/>
    <w:unhideWhenUsed/>
    <w:rsid w:val="00BA4679"/>
    <w:rPr>
      <w:color w:val="CC3E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mygov.scot/pvg-schem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smallsupports.net" TargetMode="External"/><Relationship Id="rId7" Type="http://schemas.openxmlformats.org/officeDocument/2006/relationships/webSettings" Target="webSettings.xml"/><Relationship Id="rId12" Type="http://schemas.openxmlformats.org/officeDocument/2006/relationships/hyperlink" Target="https://www.meetingcentres.scot/" TargetMode="External"/><Relationship Id="rId17" Type="http://schemas.openxmlformats.org/officeDocument/2006/relationships/hyperlink" Target="https://www.sssc.uk.com/registration/who-should-register-and-why/" TargetMode="External"/><Relationship Id="rId25" Type="http://schemas.openxmlformats.org/officeDocument/2006/relationships/hyperlink" Target="mailto:nic.crosby@ndti.org.uk" TargetMode="External"/><Relationship Id="rId2" Type="http://schemas.openxmlformats.org/officeDocument/2006/relationships/customXml" Target="../customXml/item2.xml"/><Relationship Id="rId16" Type="http://schemas.openxmlformats.org/officeDocument/2006/relationships/hyperlink" Target="https://www.meetingcentres.scot/" TargetMode="External"/><Relationship Id="rId20" Type="http://schemas.openxmlformats.org/officeDocument/2006/relationships/hyperlink" Target="https://forms.office.com/e/p4JVd7Gcd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ti.org.uk/programme/small-supports/" TargetMode="External"/><Relationship Id="rId24" Type="http://schemas.openxmlformats.org/officeDocument/2006/relationships/hyperlink" Target="https://www.legislation.gov.uk/ukpga/1998/42/contents" TargetMode="External"/><Relationship Id="rId5" Type="http://schemas.openxmlformats.org/officeDocument/2006/relationships/styles" Target="styles.xml"/><Relationship Id="rId15" Type="http://schemas.openxmlformats.org/officeDocument/2006/relationships/hyperlink" Target="https://www.ndti.org.uk/" TargetMode="External"/><Relationship Id="rId23" Type="http://schemas.openxmlformats.org/officeDocument/2006/relationships/hyperlink" Target="mailto:smallsupports@ndti.org.uk" TargetMode="External"/><Relationship Id="rId28" Type="http://schemas.openxmlformats.org/officeDocument/2006/relationships/header" Target="header1.xml"/><Relationship Id="rId10" Type="http://schemas.openxmlformats.org/officeDocument/2006/relationships/hyperlink" Target="https://nhstayside.foundation/"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ic.crosby@ndti.org.uk" TargetMode="External"/><Relationship Id="rId22" Type="http://schemas.openxmlformats.org/officeDocument/2006/relationships/image" Target="media/image3.png"/><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ustom 1">
      <a:dk1>
        <a:srgbClr val="181C41"/>
      </a:dk1>
      <a:lt1>
        <a:srgbClr val="FFFFFF"/>
      </a:lt1>
      <a:dk2>
        <a:srgbClr val="181C41"/>
      </a:dk2>
      <a:lt2>
        <a:srgbClr val="0066A9"/>
      </a:lt2>
      <a:accent1>
        <a:srgbClr val="181C41"/>
      </a:accent1>
      <a:accent2>
        <a:srgbClr val="EC6755"/>
      </a:accent2>
      <a:accent3>
        <a:srgbClr val="CDA23A"/>
      </a:accent3>
      <a:accent4>
        <a:srgbClr val="0066A9"/>
      </a:accent4>
      <a:accent5>
        <a:srgbClr val="CC3E8E"/>
      </a:accent5>
      <a:accent6>
        <a:srgbClr val="77CEC2"/>
      </a:accent6>
      <a:hlink>
        <a:srgbClr val="0066A9"/>
      </a:hlink>
      <a:folHlink>
        <a:srgbClr val="CC3E8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4c578a-e57e-4451-b850-fe6a6afead3b">
      <Terms xmlns="http://schemas.microsoft.com/office/infopath/2007/PartnerControls"/>
    </lcf76f155ced4ddcb4097134ff3c332f>
    <TaxCatchAll xmlns="1dbf5afa-48de-4a31-a281-d5404744ca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1136EDE627934B96D329B022CFADAE" ma:contentTypeVersion="18" ma:contentTypeDescription="Create a new document." ma:contentTypeScope="" ma:versionID="a7ea79371c01688bd40c84515436103d">
  <xsd:schema xmlns:xsd="http://www.w3.org/2001/XMLSchema" xmlns:xs="http://www.w3.org/2001/XMLSchema" xmlns:p="http://schemas.microsoft.com/office/2006/metadata/properties" xmlns:ns2="a04c578a-e57e-4451-b850-fe6a6afead3b" xmlns:ns3="cdd0132d-0faa-40a4-8d33-7f7ce7363557" xmlns:ns4="1dbf5afa-48de-4a31-a281-d5404744caed" targetNamespace="http://schemas.microsoft.com/office/2006/metadata/properties" ma:root="true" ma:fieldsID="21363a7c3055bc9c3be16201c13c0998" ns2:_="" ns3:_="" ns4:_="">
    <xsd:import namespace="a04c578a-e57e-4451-b850-fe6a6afead3b"/>
    <xsd:import namespace="cdd0132d-0faa-40a4-8d33-7f7ce7363557"/>
    <xsd:import namespace="1dbf5afa-48de-4a31-a281-d5404744ca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4: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c578a-e57e-4451-b850-fe6a6afead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b60a3e-0406-48f8-bbfc-0685756c0e1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d0132d-0faa-40a4-8d33-7f7ce73635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bf5afa-48de-4a31-a281-d5404744cae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b8a65a1-e389-4af5-bd13-345ccff736f4}" ma:internalName="TaxCatchAll" ma:showField="CatchAllData" ma:web="cdd0132d-0faa-40a4-8d33-7f7ce7363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30A13-DD9F-4606-A8BC-AB06805C249B}">
  <ds:schemaRefs>
    <ds:schemaRef ds:uri="http://schemas.microsoft.com/office/2006/metadata/properties"/>
    <ds:schemaRef ds:uri="http://schemas.microsoft.com/office/infopath/2007/PartnerControls"/>
    <ds:schemaRef ds:uri="a04c578a-e57e-4451-b850-fe6a6afead3b"/>
    <ds:schemaRef ds:uri="1dbf5afa-48de-4a31-a281-d5404744caed"/>
  </ds:schemaRefs>
</ds:datastoreItem>
</file>

<file path=customXml/itemProps2.xml><?xml version="1.0" encoding="utf-8"?>
<ds:datastoreItem xmlns:ds="http://schemas.openxmlformats.org/officeDocument/2006/customXml" ds:itemID="{4A999C99-25C6-4794-994E-3E24203C3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c578a-e57e-4451-b850-fe6a6afead3b"/>
    <ds:schemaRef ds:uri="cdd0132d-0faa-40a4-8d33-7f7ce7363557"/>
    <ds:schemaRef ds:uri="1dbf5afa-48de-4a31-a281-d5404744c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B78E28-454C-4033-93EC-A3D2393A7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2319</Words>
  <Characters>11413</Characters>
  <Application>Microsoft Office Word</Application>
  <DocSecurity>0</DocSecurity>
  <Lines>475</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Crosby</dc:creator>
  <cp:keywords/>
  <dc:description/>
  <cp:lastModifiedBy>Rebecca Krzyzosiak</cp:lastModifiedBy>
  <cp:revision>2</cp:revision>
  <dcterms:created xsi:type="dcterms:W3CDTF">2026-07-08T10:02:00Z</dcterms:created>
  <dcterms:modified xsi:type="dcterms:W3CDTF">2026-07-08T10:02:00Z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0x010100391136EDE627934B96D329B022CFADAE</vt:lpwstr>
  </property>
  <property fmtid="{D5CDD505-2E9C-101B-9397-08002B2CF9AE}" pid="3" name="MediaServiceImageTags">
    <vt:lpwstr/>
  </property>
</Properties>
</file>